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4D" w:rsidRDefault="00336E4D" w:rsidP="00921AC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bookmarkStart w:id="0" w:name="_GoBack"/>
      <w:r w:rsidR="00517B60" w:rsidRPr="00517B60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.5pt">
            <v:imagedata r:id="rId8" o:title="лена"/>
          </v:shape>
        </w:pict>
      </w:r>
      <w:bookmarkEnd w:id="0"/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</w:t>
      </w:r>
    </w:p>
    <w:p w:rsidR="00336E4D" w:rsidRDefault="00336E4D" w:rsidP="00921AC3">
      <w:pPr>
        <w:outlineLvl w:val="0"/>
        <w:rPr>
          <w:b/>
          <w:sz w:val="32"/>
          <w:szCs w:val="32"/>
        </w:rPr>
      </w:pPr>
    </w:p>
    <w:p w:rsidR="00336E4D" w:rsidRPr="0016250D" w:rsidRDefault="00336E4D" w:rsidP="00921AC3">
      <w:pPr>
        <w:outlineLvl w:val="0"/>
        <w:rPr>
          <w:b/>
          <w:sz w:val="32"/>
          <w:szCs w:val="32"/>
        </w:rPr>
      </w:pPr>
      <w:r w:rsidRPr="006F3A2E">
        <w:rPr>
          <w:b/>
          <w:sz w:val="32"/>
          <w:szCs w:val="32"/>
        </w:rPr>
        <w:t>Оглавление</w:t>
      </w:r>
      <w:r>
        <w:rPr>
          <w:b/>
          <w:sz w:val="32"/>
          <w:szCs w:val="32"/>
        </w:rPr>
        <w:t>:</w:t>
      </w:r>
    </w:p>
    <w:p w:rsidR="00336E4D" w:rsidRDefault="00336E4D" w:rsidP="00921AC3">
      <w:pPr>
        <w:rPr>
          <w:b/>
          <w:sz w:val="28"/>
          <w:szCs w:val="28"/>
        </w:rPr>
      </w:pPr>
    </w:p>
    <w:p w:rsidR="00336E4D" w:rsidRPr="002F69AE" w:rsidRDefault="00336E4D" w:rsidP="00921AC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 Целевой  раздел</w:t>
      </w:r>
    </w:p>
    <w:p w:rsidR="00336E4D" w:rsidRPr="00C86C5D" w:rsidRDefault="00336E4D" w:rsidP="00921AC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Содержательный   раздел</w:t>
      </w:r>
    </w:p>
    <w:p w:rsidR="00336E4D" w:rsidRPr="007C5DAF" w:rsidRDefault="00336E4D" w:rsidP="0092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Организационный  раздел </w:t>
      </w:r>
    </w:p>
    <w:p w:rsidR="00336E4D" w:rsidRDefault="00336E4D" w:rsidP="00921A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Приложение</w:t>
      </w:r>
    </w:p>
    <w:p w:rsidR="00336E4D" w:rsidRDefault="00336E4D" w:rsidP="00921AC3">
      <w:pPr>
        <w:ind w:left="360"/>
        <w:jc w:val="both"/>
        <w:rPr>
          <w:b/>
          <w:sz w:val="28"/>
          <w:szCs w:val="28"/>
        </w:rPr>
      </w:pPr>
    </w:p>
    <w:p w:rsidR="00336E4D" w:rsidRDefault="00336E4D" w:rsidP="00E971B2">
      <w:pPr>
        <w:ind w:left="360"/>
        <w:jc w:val="center"/>
        <w:rPr>
          <w:b/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36E4D" w:rsidRDefault="00336E4D" w:rsidP="00E971B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Pr="00D14ACC" w:rsidRDefault="00336E4D" w:rsidP="00E971B2">
      <w:pPr>
        <w:outlineLvl w:val="0"/>
        <w:rPr>
          <w:b/>
          <w:sz w:val="28"/>
          <w:szCs w:val="28"/>
        </w:rPr>
      </w:pPr>
      <w:r w:rsidRPr="00D14ACC">
        <w:rPr>
          <w:b/>
          <w:sz w:val="28"/>
          <w:szCs w:val="28"/>
        </w:rPr>
        <w:t>1. Целевой  раздел</w:t>
      </w:r>
      <w:r>
        <w:rPr>
          <w:b/>
          <w:sz w:val="28"/>
          <w:szCs w:val="28"/>
        </w:rPr>
        <w:t>.</w:t>
      </w:r>
    </w:p>
    <w:p w:rsidR="00336E4D" w:rsidRPr="00DC5824" w:rsidRDefault="00336E4D" w:rsidP="00E971B2">
      <w:pPr>
        <w:ind w:left="360"/>
        <w:jc w:val="center"/>
        <w:rPr>
          <w:sz w:val="28"/>
          <w:szCs w:val="28"/>
        </w:rPr>
      </w:pPr>
    </w:p>
    <w:p w:rsidR="00336E4D" w:rsidRDefault="00336E4D" w:rsidP="00E971B2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1.1. Пояснительная записка.</w:t>
      </w:r>
    </w:p>
    <w:p w:rsidR="00336E4D" w:rsidRPr="003C4422" w:rsidRDefault="00336E4D" w:rsidP="00E971B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4422">
        <w:rPr>
          <w:sz w:val="28"/>
          <w:szCs w:val="28"/>
        </w:rPr>
        <w:t xml:space="preserve"> Основная  образовательная  программа   муниципального </w:t>
      </w:r>
      <w:r w:rsidR="00691744">
        <w:rPr>
          <w:sz w:val="28"/>
          <w:szCs w:val="28"/>
        </w:rPr>
        <w:t>бюджетного</w:t>
      </w:r>
      <w:r w:rsidRPr="003C4422">
        <w:rPr>
          <w:sz w:val="28"/>
          <w:szCs w:val="28"/>
        </w:rPr>
        <w:t xml:space="preserve"> дошкольного образовательного учреждени</w:t>
      </w:r>
      <w:r w:rsidR="00691744">
        <w:rPr>
          <w:sz w:val="28"/>
          <w:szCs w:val="28"/>
        </w:rPr>
        <w:t>я д</w:t>
      </w:r>
      <w:r w:rsidR="00AE47E9">
        <w:rPr>
          <w:sz w:val="28"/>
          <w:szCs w:val="28"/>
        </w:rPr>
        <w:t>етский сад № 13</w:t>
      </w:r>
      <w:r>
        <w:rPr>
          <w:sz w:val="28"/>
          <w:szCs w:val="28"/>
        </w:rPr>
        <w:t xml:space="preserve"> </w:t>
      </w:r>
      <w:r w:rsidR="00691744">
        <w:rPr>
          <w:sz w:val="28"/>
          <w:szCs w:val="28"/>
        </w:rPr>
        <w:t>«</w:t>
      </w:r>
      <w:r w:rsidR="00AE47E9">
        <w:rPr>
          <w:sz w:val="28"/>
          <w:szCs w:val="28"/>
        </w:rPr>
        <w:t>Колокольчик» с. Водораздел</w:t>
      </w:r>
      <w:r>
        <w:rPr>
          <w:sz w:val="28"/>
          <w:szCs w:val="28"/>
        </w:rPr>
        <w:t xml:space="preserve"> </w:t>
      </w:r>
      <w:r w:rsidRPr="003C442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3C4422">
        <w:rPr>
          <w:sz w:val="28"/>
          <w:szCs w:val="28"/>
        </w:rPr>
        <w:t>:</w:t>
      </w:r>
    </w:p>
    <w:p w:rsidR="00336E4D" w:rsidRDefault="00336E4D" w:rsidP="00E971B2">
      <w:pPr>
        <w:jc w:val="both"/>
        <w:rPr>
          <w:sz w:val="28"/>
          <w:szCs w:val="28"/>
        </w:rPr>
      </w:pP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 w:rsidRPr="009150C0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15.05.2013 № 26 «Об утверждении СанПи</w:t>
      </w:r>
      <w:r w:rsidRPr="0085379E">
        <w:rPr>
          <w:sz w:val="28"/>
          <w:szCs w:val="28"/>
        </w:rPr>
        <w:t>Н</w:t>
      </w:r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36E4D" w:rsidRDefault="00336E4D" w:rsidP="00E971B2">
      <w:pPr>
        <w:jc w:val="both"/>
        <w:rPr>
          <w:sz w:val="28"/>
          <w:szCs w:val="28"/>
        </w:rPr>
      </w:pPr>
    </w:p>
    <w:p w:rsidR="00336E4D" w:rsidRDefault="00336E4D" w:rsidP="00E971B2">
      <w:pPr>
        <w:jc w:val="both"/>
        <w:rPr>
          <w:sz w:val="28"/>
          <w:szCs w:val="28"/>
        </w:rPr>
      </w:pPr>
      <w:r w:rsidRPr="009E0149">
        <w:rPr>
          <w:sz w:val="28"/>
          <w:szCs w:val="28"/>
        </w:rPr>
        <w:t>- Конвенцией   ООН о  правах ребенка.</w:t>
      </w:r>
    </w:p>
    <w:p w:rsidR="00336E4D" w:rsidRPr="009E0149" w:rsidRDefault="00336E4D" w:rsidP="00E971B2">
      <w:pPr>
        <w:jc w:val="both"/>
        <w:rPr>
          <w:sz w:val="28"/>
          <w:szCs w:val="28"/>
        </w:rPr>
      </w:pPr>
    </w:p>
    <w:p w:rsidR="00336E4D" w:rsidRPr="009E0149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9E0149">
        <w:rPr>
          <w:sz w:val="28"/>
          <w:szCs w:val="28"/>
        </w:rPr>
        <w:t xml:space="preserve"> программа дошкольного образования разработана в соответствии с действующими федеральными государственными требованиями (ФГОС, Приказ № 655 от 1 сентября 2013 года).                                         </w:t>
      </w:r>
    </w:p>
    <w:p w:rsidR="00336E4D" w:rsidRPr="009E0149" w:rsidRDefault="00336E4D" w:rsidP="00E971B2">
      <w:pPr>
        <w:ind w:firstLine="708"/>
        <w:jc w:val="both"/>
        <w:rPr>
          <w:sz w:val="28"/>
          <w:szCs w:val="28"/>
        </w:rPr>
      </w:pPr>
      <w:r w:rsidRPr="009E0149">
        <w:rPr>
          <w:sz w:val="28"/>
          <w:szCs w:val="28"/>
        </w:rPr>
        <w:t>В Программе на первый план выдвигается развивающая функция обра</w:t>
      </w:r>
      <w:r w:rsidRPr="009E0149">
        <w:rPr>
          <w:sz w:val="28"/>
          <w:szCs w:val="28"/>
        </w:rPr>
        <w:softHyphen/>
        <w:t>зования, обеспечивающая становление личности ребенка и ориентирую</w:t>
      </w:r>
      <w:r w:rsidRPr="009E0149">
        <w:rPr>
          <w:sz w:val="28"/>
          <w:szCs w:val="28"/>
        </w:rPr>
        <w:softHyphen/>
        <w:t>щая педагога на его индивидуальные особенности, что соответствует совре</w:t>
      </w:r>
      <w:r w:rsidRPr="009E0149">
        <w:rPr>
          <w:sz w:val="28"/>
          <w:szCs w:val="28"/>
        </w:rPr>
        <w:softHyphen/>
        <w:t xml:space="preserve">менным научным «концепциям дошкольного воспитания» о признании </w:t>
      </w:r>
      <w:proofErr w:type="spellStart"/>
      <w:r w:rsidRPr="009E0149">
        <w:rPr>
          <w:sz w:val="28"/>
          <w:szCs w:val="28"/>
        </w:rPr>
        <w:t>самоценности</w:t>
      </w:r>
      <w:proofErr w:type="spellEnd"/>
      <w:r w:rsidRPr="009E0149">
        <w:rPr>
          <w:sz w:val="28"/>
          <w:szCs w:val="28"/>
        </w:rPr>
        <w:t xml:space="preserve"> дошкольного периода детства.</w:t>
      </w:r>
    </w:p>
    <w:p w:rsidR="00336E4D" w:rsidRPr="009E0149" w:rsidRDefault="00336E4D" w:rsidP="005C02CF">
      <w:pPr>
        <w:ind w:firstLine="708"/>
        <w:jc w:val="both"/>
        <w:rPr>
          <w:sz w:val="28"/>
          <w:szCs w:val="28"/>
        </w:rPr>
      </w:pPr>
      <w:r w:rsidRPr="009E0149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9E0149">
        <w:rPr>
          <w:sz w:val="28"/>
          <w:szCs w:val="28"/>
        </w:rPr>
        <w:softHyphen/>
        <w:t xml:space="preserve">ховных и общечеловеческих ценностей, а также способностей и интегративных качеств. </w:t>
      </w:r>
    </w:p>
    <w:p w:rsidR="00336E4D" w:rsidRDefault="00336E4D" w:rsidP="00E97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</w:t>
      </w:r>
      <w:r w:rsidRPr="00DC5824">
        <w:rPr>
          <w:sz w:val="28"/>
          <w:szCs w:val="28"/>
        </w:rPr>
        <w:t>ни</w:t>
      </w:r>
      <w:r w:rsidR="00AE47E9">
        <w:rPr>
          <w:sz w:val="28"/>
          <w:szCs w:val="28"/>
        </w:rPr>
        <w:t>ципальное бюджетное</w:t>
      </w:r>
      <w:r>
        <w:rPr>
          <w:sz w:val="28"/>
          <w:szCs w:val="28"/>
        </w:rPr>
        <w:t xml:space="preserve"> дошкольное образователь</w:t>
      </w:r>
      <w:r w:rsidR="00AE47E9">
        <w:rPr>
          <w:sz w:val="28"/>
          <w:szCs w:val="28"/>
        </w:rPr>
        <w:t>ное учре</w:t>
      </w:r>
      <w:r w:rsidR="007E4452">
        <w:rPr>
          <w:sz w:val="28"/>
          <w:szCs w:val="28"/>
        </w:rPr>
        <w:t>ждение  д</w:t>
      </w:r>
      <w:r w:rsidR="00AE47E9">
        <w:rPr>
          <w:sz w:val="28"/>
          <w:szCs w:val="28"/>
        </w:rPr>
        <w:t xml:space="preserve">етский сад № 13 </w:t>
      </w:r>
      <w:r w:rsidR="007E4452">
        <w:rPr>
          <w:sz w:val="28"/>
          <w:szCs w:val="28"/>
        </w:rPr>
        <w:t xml:space="preserve"> « </w:t>
      </w:r>
      <w:r w:rsidR="00AE47E9">
        <w:rPr>
          <w:sz w:val="28"/>
          <w:szCs w:val="28"/>
        </w:rPr>
        <w:t>Колокольчик</w:t>
      </w:r>
      <w:r w:rsidR="007E44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расположен  по адресу: </w:t>
      </w:r>
    </w:p>
    <w:p w:rsidR="00336E4D" w:rsidRDefault="00336E4D" w:rsidP="00E971B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Ставроп</w:t>
      </w:r>
      <w:r w:rsidR="00691744">
        <w:rPr>
          <w:sz w:val="28"/>
          <w:szCs w:val="28"/>
        </w:rPr>
        <w:t>о</w:t>
      </w:r>
      <w:r>
        <w:rPr>
          <w:sz w:val="28"/>
          <w:szCs w:val="28"/>
        </w:rPr>
        <w:t>льский край,</w:t>
      </w:r>
      <w:r w:rsidR="00AE47E9">
        <w:rPr>
          <w:sz w:val="28"/>
          <w:szCs w:val="28"/>
        </w:rPr>
        <w:t xml:space="preserve"> Андроповский район, </w:t>
      </w:r>
      <w:proofErr w:type="spellStart"/>
      <w:r w:rsidR="00AE47E9">
        <w:rPr>
          <w:sz w:val="28"/>
          <w:szCs w:val="28"/>
        </w:rPr>
        <w:t>с</w:t>
      </w:r>
      <w:r>
        <w:rPr>
          <w:sz w:val="28"/>
          <w:szCs w:val="28"/>
        </w:rPr>
        <w:t>,</w:t>
      </w:r>
      <w:r w:rsidR="00AE47E9">
        <w:rPr>
          <w:sz w:val="28"/>
          <w:szCs w:val="28"/>
        </w:rPr>
        <w:t>Водораздел</w:t>
      </w:r>
      <w:proofErr w:type="spellEnd"/>
      <w:r w:rsidR="00AE47E9">
        <w:rPr>
          <w:sz w:val="28"/>
          <w:szCs w:val="28"/>
        </w:rPr>
        <w:t xml:space="preserve"> </w:t>
      </w:r>
      <w:r w:rsidR="007E4452">
        <w:rPr>
          <w:sz w:val="28"/>
          <w:szCs w:val="28"/>
        </w:rPr>
        <w:t xml:space="preserve">, </w:t>
      </w:r>
      <w:proofErr w:type="spellStart"/>
      <w:r w:rsidR="007E4452">
        <w:rPr>
          <w:sz w:val="28"/>
          <w:szCs w:val="28"/>
        </w:rPr>
        <w:t>ул</w:t>
      </w:r>
      <w:proofErr w:type="gramStart"/>
      <w:r w:rsidR="007E4452">
        <w:rPr>
          <w:sz w:val="28"/>
          <w:szCs w:val="28"/>
        </w:rPr>
        <w:t>.</w:t>
      </w:r>
      <w:r w:rsidR="00AE47E9">
        <w:rPr>
          <w:sz w:val="28"/>
          <w:szCs w:val="28"/>
        </w:rPr>
        <w:t>Ш</w:t>
      </w:r>
      <w:proofErr w:type="gramEnd"/>
      <w:r w:rsidR="00AE47E9">
        <w:rPr>
          <w:sz w:val="28"/>
          <w:szCs w:val="28"/>
        </w:rPr>
        <w:t>оссейная</w:t>
      </w:r>
      <w:proofErr w:type="spellEnd"/>
      <w:r w:rsidR="007E4452">
        <w:rPr>
          <w:sz w:val="28"/>
          <w:szCs w:val="28"/>
        </w:rPr>
        <w:t>,</w:t>
      </w:r>
      <w:r w:rsidR="00AE47E9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7E4452">
        <w:rPr>
          <w:sz w:val="28"/>
          <w:szCs w:val="28"/>
        </w:rPr>
        <w:t xml:space="preserve"> №</w:t>
      </w:r>
      <w:r w:rsidR="00AE47E9">
        <w:rPr>
          <w:sz w:val="28"/>
          <w:szCs w:val="28"/>
        </w:rPr>
        <w:t>15</w:t>
      </w:r>
    </w:p>
    <w:p w:rsidR="00336E4D" w:rsidRPr="001B0C63" w:rsidRDefault="00336E4D" w:rsidP="00E971B2">
      <w:pPr>
        <w:ind w:firstLine="708"/>
        <w:rPr>
          <w:sz w:val="28"/>
          <w:szCs w:val="28"/>
        </w:rPr>
      </w:pPr>
    </w:p>
    <w:p w:rsidR="00336E4D" w:rsidRPr="00582BD2" w:rsidRDefault="00336E4D" w:rsidP="00E971B2">
      <w:pPr>
        <w:spacing w:line="240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ДОУ: с 7.30 до 17.3</w:t>
      </w:r>
      <w:r w:rsidRPr="00582BD2">
        <w:rPr>
          <w:sz w:val="28"/>
          <w:szCs w:val="28"/>
        </w:rPr>
        <w:t>0. Реализация Программы осуществляется в течение всего времени пребывания детей в ДОУ.</w:t>
      </w:r>
    </w:p>
    <w:p w:rsidR="00336E4D" w:rsidRPr="00582BD2" w:rsidRDefault="00336E4D" w:rsidP="00E971B2">
      <w:pPr>
        <w:spacing w:line="240" w:lineRule="atLeast"/>
        <w:ind w:left="360" w:firstLine="348"/>
        <w:jc w:val="both"/>
        <w:rPr>
          <w:sz w:val="28"/>
          <w:szCs w:val="28"/>
        </w:rPr>
      </w:pPr>
      <w:r w:rsidRPr="00582BD2">
        <w:rPr>
          <w:sz w:val="28"/>
          <w:szCs w:val="28"/>
        </w:rPr>
        <w:t>Пре</w:t>
      </w:r>
      <w:r w:rsidR="007E4452">
        <w:rPr>
          <w:sz w:val="28"/>
          <w:szCs w:val="28"/>
        </w:rPr>
        <w:t>дельная наполняемость групп – 15</w:t>
      </w:r>
      <w:r w:rsidRPr="00582BD2">
        <w:rPr>
          <w:sz w:val="28"/>
          <w:szCs w:val="28"/>
        </w:rPr>
        <w:t xml:space="preserve"> детей.</w:t>
      </w:r>
    </w:p>
    <w:p w:rsidR="00336E4D" w:rsidRDefault="00336E4D" w:rsidP="00E971B2">
      <w:pPr>
        <w:spacing w:line="240" w:lineRule="atLeast"/>
        <w:ind w:left="360" w:firstLine="348"/>
        <w:jc w:val="both"/>
        <w:rPr>
          <w:sz w:val="28"/>
          <w:szCs w:val="28"/>
        </w:rPr>
      </w:pPr>
      <w:r w:rsidRPr="00582BD2">
        <w:rPr>
          <w:sz w:val="28"/>
          <w:szCs w:val="28"/>
        </w:rPr>
        <w:t>Формы реализации программы: игра, познавательная и исследовательская деятельность, творческая активность</w:t>
      </w:r>
      <w:r>
        <w:rPr>
          <w:sz w:val="28"/>
          <w:szCs w:val="28"/>
        </w:rPr>
        <w:t xml:space="preserve">, коммуникативная деятельность, восприятие художественной литературы, двигательная деятельность.    </w:t>
      </w:r>
    </w:p>
    <w:p w:rsidR="00336E4D" w:rsidRPr="00582BD2" w:rsidRDefault="00336E4D" w:rsidP="00E971B2">
      <w:pPr>
        <w:spacing w:line="240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2BD2">
        <w:rPr>
          <w:sz w:val="28"/>
          <w:szCs w:val="28"/>
        </w:rPr>
        <w:t xml:space="preserve">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336E4D" w:rsidRPr="00582BD2" w:rsidRDefault="00336E4D" w:rsidP="00E971B2">
      <w:pPr>
        <w:spacing w:line="240" w:lineRule="atLeast"/>
        <w:ind w:left="360" w:firstLine="348"/>
        <w:jc w:val="both"/>
        <w:rPr>
          <w:sz w:val="28"/>
          <w:szCs w:val="28"/>
        </w:rPr>
      </w:pPr>
      <w:r w:rsidRPr="00582BD2">
        <w:rPr>
          <w:sz w:val="28"/>
          <w:szCs w:val="28"/>
        </w:rPr>
        <w:t>Характер взаимодействия взрослых и детей: личностно-развивающий и гуманистический.</w:t>
      </w:r>
    </w:p>
    <w:p w:rsidR="00336E4D" w:rsidRDefault="00336E4D" w:rsidP="00E971B2">
      <w:pPr>
        <w:spacing w:line="240" w:lineRule="atLeast"/>
        <w:ind w:left="360" w:firstLine="348"/>
        <w:jc w:val="both"/>
        <w:rPr>
          <w:sz w:val="28"/>
          <w:szCs w:val="28"/>
        </w:rPr>
      </w:pPr>
      <w:r w:rsidRPr="00582BD2">
        <w:rPr>
          <w:sz w:val="28"/>
          <w:szCs w:val="28"/>
        </w:rPr>
        <w:t>Особенности развития детей (возрастные, состояния здоровья, особенности владения языком и т.д.)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Образовательный процесс в ДОУ осуществляет: заведующий, воспитатели, музыкальный руководитель. </w:t>
      </w:r>
      <w:r w:rsidRPr="0097513E">
        <w:rPr>
          <w:sz w:val="28"/>
          <w:szCs w:val="28"/>
        </w:rPr>
        <w:t>Медицинское сопровождение образов</w:t>
      </w:r>
      <w:r>
        <w:rPr>
          <w:sz w:val="28"/>
          <w:szCs w:val="28"/>
        </w:rPr>
        <w:t>ательного процесса обеспечивает</w:t>
      </w:r>
      <w:r w:rsidRPr="0097513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медицинский персонал</w:t>
      </w:r>
      <w:r w:rsidRPr="0097513E">
        <w:rPr>
          <w:sz w:val="28"/>
          <w:szCs w:val="28"/>
        </w:rPr>
        <w:t xml:space="preserve">. </w:t>
      </w:r>
    </w:p>
    <w:p w:rsidR="00336E4D" w:rsidRPr="0097513E" w:rsidRDefault="00336E4D" w:rsidP="00E971B2">
      <w:pPr>
        <w:spacing w:line="240" w:lineRule="atLeast"/>
        <w:ind w:firstLine="708"/>
        <w:jc w:val="both"/>
        <w:rPr>
          <w:sz w:val="28"/>
          <w:szCs w:val="28"/>
        </w:rPr>
      </w:pPr>
      <w:r w:rsidRPr="0097513E">
        <w:rPr>
          <w:sz w:val="28"/>
          <w:szCs w:val="28"/>
        </w:rPr>
        <w:t xml:space="preserve">Педагогический коллектив состоит из </w:t>
      </w:r>
      <w:r w:rsidR="007E4452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97513E">
        <w:rPr>
          <w:sz w:val="28"/>
          <w:szCs w:val="28"/>
        </w:rPr>
        <w:t xml:space="preserve"> педагогов, среди них:</w:t>
      </w:r>
    </w:p>
    <w:p w:rsidR="00336E4D" w:rsidRPr="0097513E" w:rsidRDefault="00336E4D" w:rsidP="00E971B2">
      <w:pPr>
        <w:spacing w:line="240" w:lineRule="atLeast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воспитатели - </w:t>
      </w:r>
      <w:r w:rsidRPr="0097513E">
        <w:rPr>
          <w:sz w:val="28"/>
          <w:szCs w:val="28"/>
        </w:rPr>
        <w:t xml:space="preserve"> </w:t>
      </w:r>
      <w:r w:rsidR="007E44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513E">
        <w:rPr>
          <w:sz w:val="28"/>
          <w:szCs w:val="28"/>
        </w:rPr>
        <w:t>человек;</w:t>
      </w:r>
      <w:r w:rsidR="007E4452">
        <w:rPr>
          <w:sz w:val="28"/>
          <w:szCs w:val="28"/>
        </w:rPr>
        <w:t xml:space="preserve"> инструктор по физической культуре -1 человек </w:t>
      </w:r>
    </w:p>
    <w:p w:rsidR="00336E4D" w:rsidRPr="0097513E" w:rsidRDefault="007E4452" w:rsidP="00E971B2">
      <w:pPr>
        <w:spacing w:line="240" w:lineRule="atLeast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 музыкальный  руководитель - 2</w:t>
      </w:r>
      <w:r w:rsidR="00336E4D" w:rsidRPr="0097513E">
        <w:rPr>
          <w:sz w:val="28"/>
          <w:szCs w:val="28"/>
        </w:rPr>
        <w:t>;</w:t>
      </w:r>
    </w:p>
    <w:p w:rsidR="00336E4D" w:rsidRPr="0097513E" w:rsidRDefault="00336E4D" w:rsidP="00E971B2">
      <w:pPr>
        <w:spacing w:line="240" w:lineRule="atLeast"/>
        <w:ind w:left="420"/>
        <w:jc w:val="both"/>
        <w:rPr>
          <w:sz w:val="28"/>
          <w:szCs w:val="28"/>
        </w:rPr>
      </w:pPr>
      <w:r w:rsidRPr="0097513E">
        <w:rPr>
          <w:sz w:val="28"/>
          <w:szCs w:val="28"/>
        </w:rPr>
        <w:t xml:space="preserve">      К особенностям осуществления обр</w:t>
      </w:r>
      <w:r w:rsidR="00691744">
        <w:rPr>
          <w:sz w:val="28"/>
          <w:szCs w:val="28"/>
        </w:rPr>
        <w:t>азовательного процесса в МБ</w:t>
      </w:r>
      <w:r w:rsidR="00AE47E9">
        <w:rPr>
          <w:sz w:val="28"/>
          <w:szCs w:val="28"/>
        </w:rPr>
        <w:t>ДОУ № 13</w:t>
      </w:r>
      <w:r>
        <w:rPr>
          <w:sz w:val="28"/>
          <w:szCs w:val="28"/>
        </w:rPr>
        <w:t xml:space="preserve"> </w:t>
      </w:r>
      <w:r w:rsidRPr="0097513E">
        <w:rPr>
          <w:sz w:val="28"/>
          <w:szCs w:val="28"/>
        </w:rPr>
        <w:t>относятся:</w:t>
      </w:r>
    </w:p>
    <w:p w:rsidR="00336E4D" w:rsidRPr="0097513E" w:rsidRDefault="00336E4D" w:rsidP="00E971B2">
      <w:pPr>
        <w:spacing w:line="240" w:lineRule="atLeast"/>
        <w:ind w:left="420"/>
        <w:jc w:val="both"/>
        <w:rPr>
          <w:sz w:val="28"/>
          <w:szCs w:val="28"/>
        </w:rPr>
      </w:pPr>
      <w:r w:rsidRPr="0097513E">
        <w:rPr>
          <w:sz w:val="28"/>
          <w:szCs w:val="28"/>
        </w:rPr>
        <w:t>-  наличие групп раннего возраста: от 2 до 3 лет (</w:t>
      </w:r>
      <w:r>
        <w:rPr>
          <w:sz w:val="28"/>
          <w:szCs w:val="28"/>
        </w:rPr>
        <w:t>1  группа</w:t>
      </w:r>
      <w:r w:rsidRPr="0097513E">
        <w:rPr>
          <w:sz w:val="28"/>
          <w:szCs w:val="28"/>
        </w:rPr>
        <w:t>);</w:t>
      </w:r>
    </w:p>
    <w:p w:rsidR="00336E4D" w:rsidRPr="0097513E" w:rsidRDefault="00336E4D" w:rsidP="00E971B2">
      <w:pPr>
        <w:spacing w:line="240" w:lineRule="atLeast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13E">
        <w:rPr>
          <w:sz w:val="28"/>
          <w:szCs w:val="28"/>
        </w:rPr>
        <w:t>образовательный процесс осуществляется по двум режимам в каждом возрасте, с учетом теплого и холодного периода года;</w:t>
      </w:r>
    </w:p>
    <w:p w:rsidR="00336E4D" w:rsidRDefault="00336E4D" w:rsidP="00E971B2">
      <w:pPr>
        <w:spacing w:line="240" w:lineRule="atLeast"/>
        <w:ind w:left="420"/>
        <w:jc w:val="both"/>
        <w:rPr>
          <w:sz w:val="28"/>
          <w:szCs w:val="28"/>
        </w:rPr>
      </w:pPr>
      <w:r w:rsidRPr="0097513E">
        <w:rPr>
          <w:sz w:val="28"/>
          <w:szCs w:val="28"/>
        </w:rPr>
        <w:t>-  группы функционируют в режиме 5-ти дн</w:t>
      </w:r>
      <w:r>
        <w:rPr>
          <w:sz w:val="28"/>
          <w:szCs w:val="28"/>
        </w:rPr>
        <w:t>евной рабочей недели.</w:t>
      </w:r>
    </w:p>
    <w:p w:rsidR="00336E4D" w:rsidRDefault="00336E4D" w:rsidP="00E971B2">
      <w:pPr>
        <w:jc w:val="both"/>
        <w:rPr>
          <w:sz w:val="28"/>
          <w:szCs w:val="28"/>
        </w:rPr>
      </w:pPr>
    </w:p>
    <w:p w:rsidR="00336E4D" w:rsidRPr="007D25CA" w:rsidRDefault="00336E4D" w:rsidP="00E971B2">
      <w:pPr>
        <w:ind w:firstLine="708"/>
        <w:jc w:val="both"/>
        <w:rPr>
          <w:sz w:val="28"/>
          <w:szCs w:val="28"/>
        </w:rPr>
      </w:pPr>
    </w:p>
    <w:p w:rsidR="00336E4D" w:rsidRPr="00E82E20" w:rsidRDefault="00336E4D" w:rsidP="00E971B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82E20">
        <w:rPr>
          <w:b/>
          <w:sz w:val="28"/>
          <w:szCs w:val="28"/>
        </w:rPr>
        <w:t xml:space="preserve">1.2. Цели и задачи реализации </w:t>
      </w:r>
      <w:r>
        <w:rPr>
          <w:b/>
          <w:sz w:val="28"/>
          <w:szCs w:val="28"/>
        </w:rPr>
        <w:t xml:space="preserve">рабочей </w:t>
      </w:r>
      <w:r w:rsidRPr="00E82E2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5CA">
        <w:rPr>
          <w:sz w:val="28"/>
          <w:szCs w:val="28"/>
        </w:rPr>
        <w:t>Главная цель образования — это образование ЧЕЛОВЕКА! Она не может быть решена силами одной образовательной программы, но при этом</w:t>
      </w:r>
      <w:r>
        <w:rPr>
          <w:sz w:val="28"/>
          <w:szCs w:val="28"/>
        </w:rPr>
        <w:t xml:space="preserve"> </w:t>
      </w:r>
      <w:r w:rsidRPr="007D25CA">
        <w:rPr>
          <w:sz w:val="28"/>
          <w:szCs w:val="28"/>
        </w:rPr>
        <w:t>каждая образовательная программа (дошкольного, общего, высшего образования) должна внести свой вклад в достижение этой, имеющей непреходящую ценность, цели.</w:t>
      </w:r>
    </w:p>
    <w:p w:rsidR="00336E4D" w:rsidRDefault="00336E4D" w:rsidP="00E971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</w:t>
      </w:r>
      <w:r w:rsidRPr="00E82E20">
        <w:rPr>
          <w:color w:val="000000"/>
          <w:sz w:val="28"/>
          <w:szCs w:val="28"/>
        </w:rPr>
        <w:t>программа -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</w:t>
      </w:r>
      <w:r>
        <w:rPr>
          <w:color w:val="000000"/>
          <w:sz w:val="28"/>
          <w:szCs w:val="28"/>
        </w:rPr>
        <w:t>.</w:t>
      </w:r>
    </w:p>
    <w:p w:rsidR="00336E4D" w:rsidRDefault="00336E4D" w:rsidP="00724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EC69DF">
        <w:rPr>
          <w:sz w:val="28"/>
          <w:szCs w:val="28"/>
        </w:rPr>
        <w:t xml:space="preserve"> деятельности ДОУ по реал</w:t>
      </w:r>
      <w:r>
        <w:rPr>
          <w:sz w:val="28"/>
          <w:szCs w:val="28"/>
        </w:rPr>
        <w:t xml:space="preserve">изации Рабочей </w:t>
      </w:r>
      <w:r w:rsidRPr="00EC69DF">
        <w:rPr>
          <w:sz w:val="28"/>
          <w:szCs w:val="28"/>
        </w:rPr>
        <w:t>программы: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охрана жизни и укрепление физического и психического здоровья детей;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культуры, развитие интеллектуальных и личностных качеств, формирование предпосылок учебной деятельности, обеспечивающих социальную успешность;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образовательных областей в соответствии с возрастными возможностями и особенностями воспитанников;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семьями воспитанников для обеспечения полноценного развития дошкольников.</w:t>
      </w:r>
    </w:p>
    <w:p w:rsidR="00336E4D" w:rsidRDefault="00336E4D" w:rsidP="00E971B2">
      <w:pPr>
        <w:jc w:val="both"/>
        <w:rPr>
          <w:sz w:val="28"/>
          <w:szCs w:val="28"/>
        </w:rPr>
      </w:pPr>
      <w:r w:rsidRPr="00460255">
        <w:rPr>
          <w:sz w:val="22"/>
          <w:szCs w:val="28"/>
        </w:rPr>
        <w:t xml:space="preserve">   </w:t>
      </w:r>
      <w:r>
        <w:rPr>
          <w:sz w:val="22"/>
          <w:szCs w:val="28"/>
        </w:rPr>
        <w:tab/>
      </w:r>
      <w:r w:rsidRPr="00460255">
        <w:rPr>
          <w:sz w:val="28"/>
          <w:szCs w:val="28"/>
        </w:rPr>
        <w:t>Образовательная деятельность осуществляется в процессе организации   различных видов детской  деятельности (игровой, коммуникативной, трудовой, познавательно-исследовательской, продуктивной, музыкально-художественной и чтении</w:t>
      </w:r>
      <w:r>
        <w:rPr>
          <w:sz w:val="28"/>
          <w:szCs w:val="28"/>
        </w:rPr>
        <w:t xml:space="preserve"> художественной  литературы</w:t>
      </w:r>
      <w:r w:rsidRPr="00460255">
        <w:rPr>
          <w:sz w:val="28"/>
          <w:szCs w:val="28"/>
        </w:rPr>
        <w:t>). А также  в процессе выполнения режимных моментов, в процессе самостоятельной деятельности детей и в процессе взаимодействия  с семьями воспитанников по реализации основной  общеобразовательной  программы.</w:t>
      </w:r>
    </w:p>
    <w:p w:rsidR="00336E4D" w:rsidRPr="007D25CA" w:rsidRDefault="00336E4D" w:rsidP="00E971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25CA">
        <w:rPr>
          <w:sz w:val="28"/>
          <w:szCs w:val="28"/>
        </w:rPr>
        <w:t xml:space="preserve">Программа направлена на решение </w:t>
      </w:r>
      <w:r>
        <w:rPr>
          <w:sz w:val="28"/>
          <w:szCs w:val="28"/>
        </w:rPr>
        <w:t xml:space="preserve"> таких </w:t>
      </w:r>
      <w:r w:rsidRPr="007D25CA">
        <w:rPr>
          <w:sz w:val="28"/>
          <w:szCs w:val="28"/>
        </w:rPr>
        <w:t>задач:</w:t>
      </w:r>
    </w:p>
    <w:p w:rsidR="00336E4D" w:rsidRPr="007D25CA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>формирования общей культуры, сохранения и укрепления здоровья детей дошкольного возраста, развития их физических, интеллектуальных, нравственных, эстетических и личностных качеств, в том числе</w:t>
      </w:r>
      <w:r>
        <w:rPr>
          <w:sz w:val="28"/>
          <w:szCs w:val="28"/>
        </w:rPr>
        <w:t xml:space="preserve">  </w:t>
      </w:r>
      <w:r w:rsidRPr="007D25CA">
        <w:rPr>
          <w:sz w:val="28"/>
          <w:szCs w:val="28"/>
        </w:rPr>
        <w:t>предпосылок учебной деятельности;</w:t>
      </w:r>
    </w:p>
    <w:p w:rsidR="00336E4D" w:rsidRPr="007D25CA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>сохран</w:t>
      </w:r>
      <w:r>
        <w:rPr>
          <w:sz w:val="28"/>
          <w:szCs w:val="28"/>
        </w:rPr>
        <w:t xml:space="preserve">ения уникальности 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 </w:t>
      </w:r>
      <w:r w:rsidRPr="007D25CA">
        <w:rPr>
          <w:sz w:val="28"/>
          <w:szCs w:val="28"/>
        </w:rPr>
        <w:t xml:space="preserve"> дошкольного детства</w:t>
      </w:r>
      <w:r>
        <w:rPr>
          <w:sz w:val="28"/>
          <w:szCs w:val="28"/>
        </w:rPr>
        <w:t xml:space="preserve">  </w:t>
      </w:r>
      <w:r w:rsidRPr="007D25CA">
        <w:rPr>
          <w:sz w:val="28"/>
          <w:szCs w:val="28"/>
        </w:rPr>
        <w:t>как важного периода жизни человека;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>равных возможностей полноценного развития каждого ребёнка в</w:t>
      </w:r>
      <w:r>
        <w:rPr>
          <w:sz w:val="28"/>
          <w:szCs w:val="28"/>
        </w:rPr>
        <w:t xml:space="preserve"> </w:t>
      </w:r>
      <w:r w:rsidRPr="007D25CA">
        <w:rPr>
          <w:sz w:val="28"/>
          <w:szCs w:val="28"/>
        </w:rPr>
        <w:t>период дошкольного детства независимо от места проживания, пола, нации, языка и социального статуса;</w:t>
      </w:r>
    </w:p>
    <w:p w:rsidR="00336E4D" w:rsidRDefault="00336E4D" w:rsidP="00E971B2">
      <w:pPr>
        <w:jc w:val="both"/>
        <w:rPr>
          <w:sz w:val="28"/>
          <w:szCs w:val="28"/>
          <w:shd w:val="clear" w:color="auto" w:fill="FFFFFF"/>
        </w:rPr>
      </w:pPr>
      <w:r w:rsidRPr="00185322">
        <w:rPr>
          <w:sz w:val="28"/>
          <w:szCs w:val="28"/>
          <w:shd w:val="clear" w:color="auto" w:fill="FFFFFF"/>
        </w:rPr>
        <w:t>- всесторонне формировать личность ребенка с учетом его психофизического и социального развития, индивидуальных возможностей и склонностей, корректировать и компенсировать нарушения развития</w:t>
      </w:r>
      <w:r>
        <w:rPr>
          <w:sz w:val="28"/>
          <w:szCs w:val="28"/>
          <w:shd w:val="clear" w:color="auto" w:fill="FFFFFF"/>
        </w:rPr>
        <w:t>;</w:t>
      </w:r>
    </w:p>
    <w:p w:rsidR="00336E4D" w:rsidRPr="00134787" w:rsidRDefault="00336E4D" w:rsidP="00E971B2">
      <w:pPr>
        <w:jc w:val="both"/>
        <w:rPr>
          <w:sz w:val="28"/>
          <w:szCs w:val="28"/>
          <w:shd w:val="clear" w:color="auto" w:fill="FFFFFF"/>
        </w:rPr>
      </w:pPr>
      <w:r w:rsidRPr="00185322">
        <w:rPr>
          <w:rStyle w:val="s5"/>
          <w:color w:val="000000"/>
          <w:sz w:val="28"/>
          <w:szCs w:val="28"/>
        </w:rPr>
        <w:t xml:space="preserve"> </w:t>
      </w:r>
      <w:r>
        <w:rPr>
          <w:rStyle w:val="s5"/>
          <w:color w:val="000000"/>
          <w:sz w:val="28"/>
          <w:szCs w:val="28"/>
        </w:rPr>
        <w:t xml:space="preserve">- </w:t>
      </w:r>
      <w:r w:rsidRPr="00185322">
        <w:rPr>
          <w:sz w:val="28"/>
          <w:szCs w:val="28"/>
        </w:rPr>
        <w:t>компенсировать речевое недоразвитие ребенка, устранять недостатки в сенсорной, аффективно – волевой, интеллектуальной сферах, обусловленных особенностями речевого дефекта</w:t>
      </w:r>
      <w:r>
        <w:rPr>
          <w:sz w:val="28"/>
          <w:szCs w:val="28"/>
        </w:rPr>
        <w:t>;</w:t>
      </w:r>
    </w:p>
    <w:p w:rsidR="00336E4D" w:rsidRPr="007D25CA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>равного доступа к образованию дл</w:t>
      </w:r>
      <w:r>
        <w:rPr>
          <w:sz w:val="28"/>
          <w:szCs w:val="28"/>
        </w:rPr>
        <w:t>я всех детей дошкольного возрас</w:t>
      </w:r>
      <w:r w:rsidRPr="007D25CA">
        <w:rPr>
          <w:sz w:val="28"/>
          <w:szCs w:val="28"/>
        </w:rPr>
        <w:t>та с учётом разнообразия особых обра</w:t>
      </w:r>
      <w:r>
        <w:rPr>
          <w:sz w:val="28"/>
          <w:szCs w:val="28"/>
        </w:rPr>
        <w:t>зовательных потребностей и инди</w:t>
      </w:r>
      <w:r w:rsidRPr="007D25CA">
        <w:rPr>
          <w:sz w:val="28"/>
          <w:szCs w:val="28"/>
        </w:rPr>
        <w:t>видуальных возможностей;</w:t>
      </w:r>
    </w:p>
    <w:p w:rsidR="00336E4D" w:rsidRPr="007D25CA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 xml:space="preserve">формирования </w:t>
      </w:r>
      <w:proofErr w:type="spellStart"/>
      <w:r w:rsidRPr="007D25CA"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</w:t>
      </w:r>
      <w:r w:rsidRPr="007D25CA">
        <w:rPr>
          <w:sz w:val="28"/>
          <w:szCs w:val="28"/>
        </w:rPr>
        <w:t xml:space="preserve">культурной </w:t>
      </w:r>
      <w:r>
        <w:rPr>
          <w:sz w:val="28"/>
          <w:szCs w:val="28"/>
        </w:rPr>
        <w:t>среды дошкольного детства, объ</w:t>
      </w:r>
      <w:r w:rsidRPr="007D25CA">
        <w:rPr>
          <w:sz w:val="28"/>
          <w:szCs w:val="28"/>
        </w:rPr>
        <w:t>единяющей семью, в которой ребёнок приобретает свой главный опыт</w:t>
      </w:r>
      <w:r>
        <w:rPr>
          <w:sz w:val="28"/>
          <w:szCs w:val="28"/>
        </w:rPr>
        <w:t xml:space="preserve"> </w:t>
      </w:r>
      <w:r w:rsidRPr="007D25CA">
        <w:rPr>
          <w:sz w:val="28"/>
          <w:szCs w:val="28"/>
        </w:rPr>
        <w:t>жизни и деятельности, и все институт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внесемейного</w:t>
      </w:r>
      <w:proofErr w:type="spellEnd"/>
      <w:r>
        <w:rPr>
          <w:sz w:val="28"/>
          <w:szCs w:val="28"/>
        </w:rPr>
        <w:t xml:space="preserve"> образования в це</w:t>
      </w:r>
      <w:r w:rsidRPr="007D25CA">
        <w:rPr>
          <w:sz w:val="28"/>
          <w:szCs w:val="28"/>
        </w:rPr>
        <w:t>лях разностороннего и полноценного развития детей;</w:t>
      </w:r>
    </w:p>
    <w:p w:rsidR="00336E4D" w:rsidRPr="007D25CA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>развития индивидуальных способностей и творческого потенциала</w:t>
      </w:r>
      <w:r>
        <w:rPr>
          <w:sz w:val="28"/>
          <w:szCs w:val="28"/>
        </w:rPr>
        <w:t xml:space="preserve"> </w:t>
      </w:r>
      <w:r w:rsidRPr="007D25CA">
        <w:rPr>
          <w:sz w:val="28"/>
          <w:szCs w:val="28"/>
        </w:rPr>
        <w:t>каждого ребёнка;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5CA">
        <w:rPr>
          <w:sz w:val="28"/>
          <w:szCs w:val="28"/>
        </w:rPr>
        <w:t>преемственности дошкольного и</w:t>
      </w:r>
      <w:r>
        <w:rPr>
          <w:sz w:val="28"/>
          <w:szCs w:val="28"/>
        </w:rPr>
        <w:t xml:space="preserve"> начального уровней общего обра</w:t>
      </w:r>
      <w:r w:rsidRPr="007D25CA">
        <w:rPr>
          <w:sz w:val="28"/>
          <w:szCs w:val="28"/>
        </w:rPr>
        <w:t>зования.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Pr="00E82E20" w:rsidRDefault="00336E4D" w:rsidP="00E97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E20">
        <w:rPr>
          <w:b/>
          <w:sz w:val="28"/>
          <w:szCs w:val="28"/>
        </w:rPr>
        <w:t>1.3. Принципы и подходы  к формированию программы</w:t>
      </w:r>
      <w:r>
        <w:rPr>
          <w:b/>
          <w:sz w:val="28"/>
          <w:szCs w:val="28"/>
        </w:rPr>
        <w:t>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CA">
        <w:rPr>
          <w:sz w:val="28"/>
          <w:szCs w:val="28"/>
        </w:rPr>
        <w:lastRenderedPageBreak/>
        <w:t>Программа основывается на след</w:t>
      </w:r>
      <w:r>
        <w:rPr>
          <w:sz w:val="28"/>
          <w:szCs w:val="28"/>
        </w:rPr>
        <w:t>ующих научно обоснованных подхо</w:t>
      </w:r>
      <w:r w:rsidRPr="007D25CA">
        <w:rPr>
          <w:sz w:val="28"/>
          <w:szCs w:val="28"/>
        </w:rPr>
        <w:t xml:space="preserve">дах: культурно-историческом, </w:t>
      </w:r>
      <w:proofErr w:type="spellStart"/>
      <w:r w:rsidRPr="007D25CA">
        <w:rPr>
          <w:sz w:val="28"/>
          <w:szCs w:val="28"/>
        </w:rPr>
        <w:t>деятел</w:t>
      </w:r>
      <w:r>
        <w:rPr>
          <w:sz w:val="28"/>
          <w:szCs w:val="28"/>
        </w:rPr>
        <w:t>ьностном</w:t>
      </w:r>
      <w:proofErr w:type="spellEnd"/>
      <w:r>
        <w:rPr>
          <w:sz w:val="28"/>
          <w:szCs w:val="28"/>
        </w:rPr>
        <w:t>, личностном, аксиологи</w:t>
      </w:r>
      <w:r w:rsidRPr="007D25CA">
        <w:rPr>
          <w:sz w:val="28"/>
          <w:szCs w:val="28"/>
        </w:rPr>
        <w:t xml:space="preserve">ческом, культурологическом, </w:t>
      </w:r>
      <w:proofErr w:type="spellStart"/>
      <w:r w:rsidRPr="007D25CA">
        <w:rPr>
          <w:sz w:val="28"/>
          <w:szCs w:val="28"/>
        </w:rPr>
        <w:t>андрагогическом</w:t>
      </w:r>
      <w:proofErr w:type="spellEnd"/>
      <w:r w:rsidRPr="007D25CA">
        <w:rPr>
          <w:sz w:val="28"/>
          <w:szCs w:val="28"/>
        </w:rPr>
        <w:t>, системном и др.</w:t>
      </w:r>
    </w:p>
    <w:p w:rsidR="00336E4D" w:rsidRPr="000D399A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02827">
        <w:rPr>
          <w:i/>
          <w:iCs/>
          <w:color w:val="000000"/>
          <w:sz w:val="28"/>
          <w:szCs w:val="28"/>
        </w:rPr>
        <w:t xml:space="preserve">Культурно-исторический </w:t>
      </w:r>
      <w:r w:rsidRPr="00902827">
        <w:rPr>
          <w:color w:val="000000"/>
          <w:sz w:val="28"/>
          <w:szCs w:val="28"/>
        </w:rPr>
        <w:t>подход к развитию человека (Л. С. Выготский) определяет ряд принципиальных положений Программы (необходимость учёта интересов и потребностей ребёнка дошкольного возраста,</w:t>
      </w:r>
      <w:r>
        <w:rPr>
          <w:color w:val="000000"/>
          <w:sz w:val="28"/>
          <w:szCs w:val="28"/>
        </w:rPr>
        <w:t xml:space="preserve"> </w:t>
      </w:r>
      <w:r w:rsidRPr="00902827">
        <w:rPr>
          <w:color w:val="000000"/>
          <w:sz w:val="28"/>
          <w:szCs w:val="28"/>
        </w:rPr>
        <w:t>его зоны ближайшего</w:t>
      </w:r>
      <w:r>
        <w:rPr>
          <w:color w:val="000000"/>
          <w:sz w:val="28"/>
          <w:szCs w:val="28"/>
        </w:rPr>
        <w:t xml:space="preserve">  </w:t>
      </w:r>
      <w:r w:rsidRPr="00902827">
        <w:rPr>
          <w:color w:val="000000"/>
          <w:sz w:val="28"/>
          <w:szCs w:val="28"/>
        </w:rPr>
        <w:t>развития, ведущей деятельности возраста; понимание взрослого как главного носителя культуры в процессе развития</w:t>
      </w:r>
      <w:r>
        <w:rPr>
          <w:color w:val="000000"/>
          <w:sz w:val="28"/>
          <w:szCs w:val="28"/>
        </w:rPr>
        <w:t xml:space="preserve">  </w:t>
      </w:r>
      <w:r w:rsidRPr="00902827">
        <w:rPr>
          <w:color w:val="000000"/>
          <w:sz w:val="28"/>
          <w:szCs w:val="28"/>
        </w:rPr>
        <w:t>ребёнка; организацию образовательного процесса в виде совместной деятельности взрослого и детей и др.). Он также предполагает определ</w:t>
      </w:r>
      <w:r>
        <w:rPr>
          <w:color w:val="000000"/>
          <w:sz w:val="28"/>
          <w:szCs w:val="28"/>
        </w:rPr>
        <w:t>е</w:t>
      </w:r>
      <w:r w:rsidRPr="00902827">
        <w:rPr>
          <w:color w:val="000000"/>
          <w:sz w:val="28"/>
          <w:szCs w:val="28"/>
        </w:rPr>
        <w:t>ние целей Программы и путей их достижения с учётом современной социокультурной среды, в том числе особенностей российского общества</w:t>
      </w:r>
      <w:r>
        <w:rPr>
          <w:color w:val="000000"/>
          <w:sz w:val="28"/>
          <w:szCs w:val="28"/>
        </w:rPr>
        <w:t xml:space="preserve">  </w:t>
      </w:r>
      <w:r w:rsidRPr="00902827">
        <w:rPr>
          <w:color w:val="000000"/>
          <w:sz w:val="28"/>
          <w:szCs w:val="28"/>
        </w:rPr>
        <w:t xml:space="preserve">и основных тенденций его развития. Ребёнок развивается в </w:t>
      </w:r>
      <w:proofErr w:type="spellStart"/>
      <w:proofErr w:type="gramStart"/>
      <w:r w:rsidRPr="00902827">
        <w:rPr>
          <w:color w:val="000000"/>
          <w:sz w:val="28"/>
          <w:szCs w:val="28"/>
        </w:rPr>
        <w:t>многона-циональном</w:t>
      </w:r>
      <w:proofErr w:type="spellEnd"/>
      <w:proofErr w:type="gramEnd"/>
      <w:r w:rsidRPr="00902827">
        <w:rPr>
          <w:color w:val="000000"/>
          <w:sz w:val="28"/>
          <w:szCs w:val="28"/>
        </w:rPr>
        <w:t xml:space="preserve">, поликультурном, социально </w:t>
      </w:r>
      <w:r>
        <w:rPr>
          <w:color w:val="000000"/>
          <w:sz w:val="28"/>
          <w:szCs w:val="28"/>
        </w:rPr>
        <w:t xml:space="preserve">- </w:t>
      </w:r>
      <w:r w:rsidRPr="00902827">
        <w:rPr>
          <w:color w:val="000000"/>
          <w:sz w:val="28"/>
          <w:szCs w:val="28"/>
        </w:rPr>
        <w:t>дифференцированном мире,</w:t>
      </w:r>
      <w:r>
        <w:rPr>
          <w:color w:val="000000"/>
          <w:sz w:val="28"/>
          <w:szCs w:val="28"/>
        </w:rPr>
        <w:t xml:space="preserve"> </w:t>
      </w:r>
      <w:r w:rsidRPr="00902827">
        <w:rPr>
          <w:color w:val="000000"/>
          <w:sz w:val="28"/>
          <w:szCs w:val="28"/>
        </w:rPr>
        <w:t>бросающем обществу, государству и каждому человеку национальный,</w:t>
      </w:r>
      <w:r>
        <w:rPr>
          <w:color w:val="000000"/>
          <w:sz w:val="28"/>
          <w:szCs w:val="28"/>
        </w:rPr>
        <w:t xml:space="preserve"> </w:t>
      </w:r>
      <w:r w:rsidRPr="00902827">
        <w:rPr>
          <w:color w:val="000000"/>
          <w:sz w:val="28"/>
          <w:szCs w:val="28"/>
        </w:rPr>
        <w:t>демографический, гендерный, технологический и другие вызовы. От</w:t>
      </w:r>
      <w:r>
        <w:rPr>
          <w:color w:val="000000"/>
          <w:sz w:val="28"/>
          <w:szCs w:val="28"/>
        </w:rPr>
        <w:t xml:space="preserve">  </w:t>
      </w:r>
      <w:r w:rsidRPr="00902827">
        <w:rPr>
          <w:color w:val="000000"/>
          <w:sz w:val="28"/>
          <w:szCs w:val="28"/>
        </w:rPr>
        <w:t>ребёнка требуются такие человеческие качества, как инициативность,</w:t>
      </w:r>
      <w:r>
        <w:rPr>
          <w:color w:val="000000"/>
          <w:sz w:val="28"/>
          <w:szCs w:val="28"/>
        </w:rPr>
        <w:t xml:space="preserve">  </w:t>
      </w:r>
      <w:r w:rsidRPr="00902827">
        <w:rPr>
          <w:color w:val="000000"/>
          <w:sz w:val="28"/>
          <w:szCs w:val="28"/>
        </w:rPr>
        <w:t>ответственность, способность находить нестандартные и принимать правильные решения, действовать в команде и др.</w:t>
      </w:r>
    </w:p>
    <w:p w:rsidR="00336E4D" w:rsidRPr="00ED17DE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17DE">
        <w:rPr>
          <w:color w:val="000000"/>
          <w:sz w:val="28"/>
          <w:szCs w:val="28"/>
        </w:rPr>
        <w:t xml:space="preserve">Центральной категорией </w:t>
      </w:r>
      <w:proofErr w:type="spellStart"/>
      <w:r w:rsidRPr="00ED17DE">
        <w:rPr>
          <w:i/>
          <w:iCs/>
          <w:color w:val="000000"/>
          <w:sz w:val="28"/>
          <w:szCs w:val="28"/>
        </w:rPr>
        <w:t>деятельностного</w:t>
      </w:r>
      <w:proofErr w:type="spellEnd"/>
      <w:r w:rsidRPr="00ED17D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подхода является катего</w:t>
      </w:r>
      <w:r w:rsidRPr="00ED17DE">
        <w:rPr>
          <w:color w:val="000000"/>
          <w:sz w:val="28"/>
          <w:szCs w:val="28"/>
        </w:rPr>
        <w:t>рия деятельности, предполагающая активное взаимодействие ребёнка с</w:t>
      </w:r>
      <w:r>
        <w:rPr>
          <w:color w:val="000000"/>
          <w:sz w:val="28"/>
          <w:szCs w:val="28"/>
        </w:rPr>
        <w:t xml:space="preserve">  </w:t>
      </w:r>
      <w:r w:rsidRPr="00ED17DE">
        <w:rPr>
          <w:color w:val="000000"/>
          <w:sz w:val="28"/>
          <w:szCs w:val="28"/>
        </w:rPr>
        <w:t>окружающей его действительностью, направленное на её познание и преобразование в целях удовлетворения п</w:t>
      </w:r>
      <w:r>
        <w:rPr>
          <w:color w:val="000000"/>
          <w:sz w:val="28"/>
          <w:szCs w:val="28"/>
        </w:rPr>
        <w:t>отребностей. Преобразуя действи</w:t>
      </w:r>
      <w:r w:rsidRPr="00ED17DE">
        <w:rPr>
          <w:color w:val="000000"/>
          <w:sz w:val="28"/>
          <w:szCs w:val="28"/>
        </w:rPr>
        <w:t>тельность на доступном для него уровн</w:t>
      </w:r>
      <w:r>
        <w:rPr>
          <w:color w:val="000000"/>
          <w:sz w:val="28"/>
          <w:szCs w:val="28"/>
        </w:rPr>
        <w:t>е, ребёнок проявляется как субъ</w:t>
      </w:r>
      <w:r w:rsidRPr="00ED17DE">
        <w:rPr>
          <w:color w:val="000000"/>
          <w:sz w:val="28"/>
          <w:szCs w:val="28"/>
        </w:rPr>
        <w:t>ект не только определённой деятельности, но и собственного развития.</w:t>
      </w:r>
    </w:p>
    <w:p w:rsidR="00336E4D" w:rsidRPr="00ED17DE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7DE">
        <w:rPr>
          <w:sz w:val="28"/>
          <w:szCs w:val="28"/>
        </w:rPr>
        <w:t>Любая человеческая деятельность включает в себя ряд структурных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 xml:space="preserve">компонентов: мотив, цель, действия, продукт, результат. </w:t>
      </w:r>
      <w:r>
        <w:rPr>
          <w:sz w:val="28"/>
          <w:szCs w:val="28"/>
        </w:rPr>
        <w:t xml:space="preserve">Выпадение </w:t>
      </w:r>
      <w:r w:rsidRPr="00ED17DE">
        <w:rPr>
          <w:sz w:val="28"/>
          <w:szCs w:val="28"/>
        </w:rPr>
        <w:t>хотя бы одного из них размывает понятие деятельности. Поэтому образовательный процесс должен быть построен таким образом, чтобы каждый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 xml:space="preserve">ребёнок не просто осуществлял видимую, </w:t>
      </w:r>
      <w:proofErr w:type="spellStart"/>
      <w:r w:rsidRPr="00ED17DE">
        <w:rPr>
          <w:sz w:val="28"/>
          <w:szCs w:val="28"/>
        </w:rPr>
        <w:t>операциональную</w:t>
      </w:r>
      <w:proofErr w:type="spellEnd"/>
      <w:r w:rsidRPr="00ED17DE">
        <w:rPr>
          <w:sz w:val="28"/>
          <w:szCs w:val="28"/>
        </w:rPr>
        <w:t xml:space="preserve"> сторону деятельности, но был при этом </w:t>
      </w:r>
      <w:proofErr w:type="gramStart"/>
      <w:r w:rsidRPr="00ED17DE">
        <w:rPr>
          <w:sz w:val="28"/>
          <w:szCs w:val="28"/>
        </w:rPr>
        <w:t>активно-положительно</w:t>
      </w:r>
      <w:proofErr w:type="gramEnd"/>
      <w:r w:rsidRPr="00ED17DE">
        <w:rPr>
          <w:sz w:val="28"/>
          <w:szCs w:val="28"/>
        </w:rPr>
        <w:t xml:space="preserve"> мотивирован на достижение цели, добивался ожидаемого результата. Только в этом случа</w:t>
      </w:r>
      <w:r>
        <w:rPr>
          <w:sz w:val="28"/>
          <w:szCs w:val="28"/>
        </w:rPr>
        <w:t xml:space="preserve">е  </w:t>
      </w:r>
      <w:r w:rsidRPr="00ED17DE">
        <w:rPr>
          <w:sz w:val="28"/>
          <w:szCs w:val="28"/>
        </w:rPr>
        <w:t xml:space="preserve">можно вести речь о реализации </w:t>
      </w:r>
      <w:proofErr w:type="spellStart"/>
      <w:r w:rsidRPr="00ED17DE">
        <w:rPr>
          <w:sz w:val="28"/>
          <w:szCs w:val="28"/>
        </w:rPr>
        <w:t>деятельностного</w:t>
      </w:r>
      <w:proofErr w:type="spellEnd"/>
      <w:r w:rsidRPr="00ED17DE">
        <w:rPr>
          <w:sz w:val="28"/>
          <w:szCs w:val="28"/>
        </w:rPr>
        <w:t xml:space="preserve"> подхода. Любая ценная,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с точки зрения взрослого человека, деятельность</w:t>
      </w:r>
      <w:r>
        <w:rPr>
          <w:sz w:val="28"/>
          <w:szCs w:val="28"/>
        </w:rPr>
        <w:t>,</w:t>
      </w:r>
      <w:r w:rsidRPr="00ED17DE">
        <w:rPr>
          <w:sz w:val="28"/>
          <w:szCs w:val="28"/>
        </w:rPr>
        <w:t xml:space="preserve"> не будет </w:t>
      </w:r>
      <w:proofErr w:type="gramStart"/>
      <w:r w:rsidRPr="00ED17DE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 xml:space="preserve"> развивающий эффект</w:t>
      </w:r>
      <w:proofErr w:type="gramEnd"/>
      <w:r w:rsidRPr="00ED17DE">
        <w:rPr>
          <w:sz w:val="28"/>
          <w:szCs w:val="28"/>
        </w:rPr>
        <w:t>, если она не имеет для ребёнка личностного смысла.</w:t>
      </w:r>
    </w:p>
    <w:p w:rsidR="00336E4D" w:rsidRPr="00ED17DE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7DE">
        <w:rPr>
          <w:i/>
          <w:iCs/>
          <w:sz w:val="28"/>
          <w:szCs w:val="28"/>
        </w:rPr>
        <w:t xml:space="preserve">Личностный </w:t>
      </w:r>
      <w:r w:rsidRPr="00ED17DE">
        <w:rPr>
          <w:sz w:val="28"/>
          <w:szCs w:val="28"/>
        </w:rPr>
        <w:t>подход в широком значении предполагает отношение к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каждому ребёнку как к самостоятельной ценности, принятие его таким,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каков он есть.</w:t>
      </w:r>
    </w:p>
    <w:p w:rsidR="00336E4D" w:rsidRPr="00ED17DE" w:rsidRDefault="00336E4D" w:rsidP="00E971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17DE">
        <w:rPr>
          <w:sz w:val="28"/>
          <w:szCs w:val="28"/>
        </w:rPr>
        <w:t>Практические выходы личностного подхода:</w:t>
      </w:r>
    </w:p>
    <w:p w:rsidR="00336E4D" w:rsidRPr="00ED17DE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7DE">
        <w:rPr>
          <w:sz w:val="28"/>
          <w:szCs w:val="28"/>
        </w:rPr>
        <w:t>приоритетное формирование базиса личности ребёнка;</w:t>
      </w:r>
    </w:p>
    <w:p w:rsidR="00336E4D" w:rsidRPr="00ED17DE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7DE">
        <w:rPr>
          <w:sz w:val="28"/>
          <w:szCs w:val="28"/>
        </w:rPr>
        <w:t>мотивация всего образовательного процесса: ребёнок не сундучок,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в который можно переложить имеющиеся у взрослого знания и опыт. Он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 xml:space="preserve">усваивает образовательный материал только тогда, когда тот для него </w:t>
      </w:r>
      <w:proofErr w:type="gramStart"/>
      <w:r w:rsidRPr="00ED17DE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lastRenderedPageBreak/>
        <w:t>объективного (существующего независимо от человека) становится субъективным (личностно значимым);</w:t>
      </w:r>
    </w:p>
    <w:p w:rsidR="00336E4D" w:rsidRPr="00304D74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7DE">
        <w:rPr>
          <w:sz w:val="28"/>
          <w:szCs w:val="28"/>
        </w:rPr>
        <w:t xml:space="preserve">утверждение в </w:t>
      </w:r>
      <w:r>
        <w:rPr>
          <w:sz w:val="28"/>
          <w:szCs w:val="28"/>
        </w:rPr>
        <w:t xml:space="preserve">образовательном процессе партнёрских </w:t>
      </w:r>
      <w:r w:rsidRPr="00ED17DE">
        <w:rPr>
          <w:sz w:val="28"/>
          <w:szCs w:val="28"/>
        </w:rPr>
        <w:t xml:space="preserve"> отношений между взрослыми и детьми.</w:t>
      </w:r>
    </w:p>
    <w:p w:rsidR="00336E4D" w:rsidRPr="00ED17DE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7DE">
        <w:rPr>
          <w:i/>
          <w:iCs/>
          <w:sz w:val="28"/>
          <w:szCs w:val="28"/>
        </w:rPr>
        <w:t xml:space="preserve">Аксиологический </w:t>
      </w:r>
      <w:r w:rsidRPr="00ED17DE">
        <w:rPr>
          <w:sz w:val="28"/>
          <w:szCs w:val="28"/>
        </w:rPr>
        <w:t>подход предполагает ценностную ориентацию всего образовательного процесса. Помимо общечеловеческих ценностей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(добро, красота, справедливость, ответственность и др.), в Программе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большое внимание уделяется формированию у детей чувства принадлежности в первую очередь к своей семье, ближайшему социуму (например, друзьям по дому, двору, группе), своей стране. Ведь когда за спиной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семья, друзья, Россия — ты не одинок!</w:t>
      </w:r>
    </w:p>
    <w:p w:rsidR="00336E4D" w:rsidRPr="00ED17DE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7DE">
        <w:rPr>
          <w:i/>
          <w:iCs/>
          <w:sz w:val="28"/>
          <w:szCs w:val="28"/>
        </w:rPr>
        <w:t xml:space="preserve">Культурологический </w:t>
      </w:r>
      <w:r w:rsidRPr="00ED17DE">
        <w:rPr>
          <w:sz w:val="28"/>
          <w:szCs w:val="28"/>
        </w:rPr>
        <w:t>подход ориентирует образование на формирование общей культуры ребёнка, освоение им общечеловеческих культурных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 xml:space="preserve">ценностей. </w:t>
      </w:r>
      <w:r>
        <w:rPr>
          <w:sz w:val="28"/>
          <w:szCs w:val="28"/>
        </w:rPr>
        <w:t xml:space="preserve">      </w:t>
      </w:r>
      <w:r w:rsidRPr="00ED17DE">
        <w:rPr>
          <w:sz w:val="28"/>
          <w:szCs w:val="28"/>
        </w:rPr>
        <w:t xml:space="preserve">В </w:t>
      </w:r>
      <w:proofErr w:type="spellStart"/>
      <w:r w:rsidRPr="00ED17DE">
        <w:rPr>
          <w:i/>
          <w:iCs/>
          <w:sz w:val="28"/>
          <w:szCs w:val="28"/>
        </w:rPr>
        <w:t>андрагогической</w:t>
      </w:r>
      <w:proofErr w:type="spellEnd"/>
      <w:r w:rsidRPr="00ED17DE">
        <w:rPr>
          <w:i/>
          <w:iCs/>
          <w:sz w:val="28"/>
          <w:szCs w:val="28"/>
        </w:rPr>
        <w:t xml:space="preserve"> </w:t>
      </w:r>
      <w:r w:rsidRPr="00ED17DE">
        <w:rPr>
          <w:sz w:val="28"/>
          <w:szCs w:val="28"/>
        </w:rPr>
        <w:t>образовательной парадигме сам ребёнок</w:t>
      </w:r>
      <w:r>
        <w:rPr>
          <w:sz w:val="28"/>
          <w:szCs w:val="28"/>
        </w:rPr>
        <w:t xml:space="preserve">  </w:t>
      </w:r>
      <w:r w:rsidRPr="00ED17DE">
        <w:rPr>
          <w:sz w:val="28"/>
          <w:szCs w:val="28"/>
        </w:rPr>
        <w:t>понимается как высшая ценность процесса образования. Общенаучны</w:t>
      </w:r>
      <w:r>
        <w:rPr>
          <w:sz w:val="28"/>
          <w:szCs w:val="28"/>
        </w:rPr>
        <w:t xml:space="preserve">й </w:t>
      </w:r>
      <w:r w:rsidRPr="00ED17DE">
        <w:rPr>
          <w:i/>
          <w:iCs/>
          <w:sz w:val="28"/>
          <w:szCs w:val="28"/>
        </w:rPr>
        <w:t xml:space="preserve">системный </w:t>
      </w:r>
      <w:r w:rsidRPr="00ED17DE">
        <w:rPr>
          <w:sz w:val="28"/>
          <w:szCs w:val="28"/>
        </w:rPr>
        <w:t>подход позволяет рассматривать Программу как систему, в</w:t>
      </w:r>
      <w:r>
        <w:rPr>
          <w:sz w:val="28"/>
          <w:szCs w:val="28"/>
        </w:rPr>
        <w:t xml:space="preserve"> </w:t>
      </w:r>
      <w:r w:rsidRPr="00ED17DE">
        <w:rPr>
          <w:sz w:val="28"/>
          <w:szCs w:val="28"/>
        </w:rPr>
        <w:t>которой все элементы взаимосвязаны. Один из главных признаков этой системы — е</w:t>
      </w:r>
      <w:r>
        <w:rPr>
          <w:sz w:val="28"/>
          <w:szCs w:val="28"/>
        </w:rPr>
        <w:t>ё открытость. Программа -  документ</w:t>
      </w:r>
      <w:r w:rsidRPr="00ED17DE">
        <w:rPr>
          <w:sz w:val="28"/>
          <w:szCs w:val="28"/>
        </w:rPr>
        <w:t>, в котором «возможны варианты» — изменения, дополнения, замены.</w:t>
      </w:r>
    </w:p>
    <w:p w:rsidR="00336E4D" w:rsidRPr="00ED17DE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D17DE">
        <w:rPr>
          <w:sz w:val="28"/>
          <w:szCs w:val="28"/>
        </w:rPr>
        <w:t>Очевидно, что все вышеназванные подходы взаимосвязаны, их объёмы в значительной степени пересекаются, не совпадая полностью.</w:t>
      </w:r>
    </w:p>
    <w:p w:rsidR="00336E4D" w:rsidRPr="00152849" w:rsidRDefault="00336E4D" w:rsidP="00E971B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152849">
        <w:rPr>
          <w:sz w:val="28"/>
          <w:szCs w:val="28"/>
        </w:rPr>
        <w:t xml:space="preserve">Одним из главных принципов реализации Программы </w:t>
      </w:r>
      <w:r w:rsidRPr="00152849">
        <w:rPr>
          <w:i/>
          <w:iCs/>
          <w:sz w:val="28"/>
          <w:szCs w:val="28"/>
        </w:rPr>
        <w:t>является</w:t>
      </w:r>
      <w:r>
        <w:rPr>
          <w:i/>
          <w:iCs/>
          <w:sz w:val="28"/>
          <w:szCs w:val="28"/>
        </w:rPr>
        <w:t xml:space="preserve"> </w:t>
      </w:r>
      <w:r w:rsidRPr="00152849">
        <w:rPr>
          <w:i/>
          <w:iCs/>
          <w:sz w:val="28"/>
          <w:szCs w:val="28"/>
        </w:rPr>
        <w:t>адекватность возрасту</w:t>
      </w:r>
      <w:r w:rsidRPr="00152849">
        <w:rPr>
          <w:sz w:val="28"/>
          <w:szCs w:val="28"/>
        </w:rPr>
        <w:t xml:space="preserve">. </w:t>
      </w:r>
      <w:proofErr w:type="gramStart"/>
      <w:r w:rsidRPr="00152849">
        <w:rPr>
          <w:sz w:val="28"/>
          <w:szCs w:val="28"/>
        </w:rPr>
        <w:t>В соответствии с указанным принципом</w:t>
      </w:r>
      <w:r>
        <w:rPr>
          <w:sz w:val="28"/>
          <w:szCs w:val="28"/>
        </w:rPr>
        <w:t xml:space="preserve">, </w:t>
      </w:r>
      <w:r w:rsidRPr="00152849">
        <w:rPr>
          <w:sz w:val="28"/>
          <w:szCs w:val="28"/>
        </w:rPr>
        <w:t>ведущими видами деятельности детей являются: в младенческом возрасте — непосредственное эмоциональное общение, в раннем — предметная</w:t>
      </w:r>
      <w:r>
        <w:rPr>
          <w:i/>
          <w:iCs/>
          <w:sz w:val="28"/>
          <w:szCs w:val="28"/>
        </w:rPr>
        <w:t xml:space="preserve">  </w:t>
      </w:r>
      <w:r w:rsidRPr="00152849">
        <w:rPr>
          <w:sz w:val="28"/>
          <w:szCs w:val="28"/>
        </w:rPr>
        <w:t xml:space="preserve">деятельность, 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в дошкольном — игра.</w:t>
      </w:r>
      <w:proofErr w:type="gramEnd"/>
    </w:p>
    <w:p w:rsidR="00336E4D" w:rsidRPr="00152849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9">
        <w:rPr>
          <w:sz w:val="28"/>
          <w:szCs w:val="28"/>
        </w:rPr>
        <w:t>Самостоятельными, самоценными и универсальными видами деятельности являются также чтение (слушание) художественной литературы, восприятие произведений музыкального и изобразительного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искусства, общение, продуктивная, музыкально-художественная, познавательно-исследовательская деятельности, элементарный труд. Формами реализации Программы, адекватными возрасту детей, могут быть:</w:t>
      </w:r>
      <w:r>
        <w:rPr>
          <w:sz w:val="28"/>
          <w:szCs w:val="28"/>
        </w:rPr>
        <w:t xml:space="preserve"> в  </w:t>
      </w:r>
      <w:r w:rsidRPr="00152849">
        <w:rPr>
          <w:sz w:val="28"/>
          <w:szCs w:val="28"/>
        </w:rPr>
        <w:t xml:space="preserve">раннем возрасте — совместные </w:t>
      </w:r>
      <w:proofErr w:type="gramStart"/>
      <w:r w:rsidRPr="00152849">
        <w:rPr>
          <w:sz w:val="28"/>
          <w:szCs w:val="28"/>
        </w:rPr>
        <w:t>со</w:t>
      </w:r>
      <w:proofErr w:type="gramEnd"/>
      <w:r w:rsidRPr="00152849">
        <w:rPr>
          <w:sz w:val="28"/>
          <w:szCs w:val="28"/>
        </w:rPr>
        <w:t xml:space="preserve"> взрослым игры и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игровые действия, в дошкольном — экспериментирование, проектирование, коллекционирование, беседы, наблюдения, решение проблемных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ситуаций и др. Вышеназванные формы работы и виды деятельности детей не предполагают обязательного проведения традиционных занятий,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построенных в логике учебной модели организации образовательного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процесса. Содержание Программы в полном объёме может быть реализовано в совместной деятельности педагогов и детей, а также через организацию самостоятельной деятельности детей.</w:t>
      </w:r>
    </w:p>
    <w:p w:rsidR="00336E4D" w:rsidRPr="00152849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9">
        <w:rPr>
          <w:sz w:val="28"/>
          <w:szCs w:val="28"/>
        </w:rPr>
        <w:t xml:space="preserve">Принцип </w:t>
      </w:r>
      <w:r w:rsidRPr="00152849">
        <w:rPr>
          <w:i/>
          <w:iCs/>
          <w:sz w:val="28"/>
          <w:szCs w:val="28"/>
        </w:rPr>
        <w:t xml:space="preserve">интеграции </w:t>
      </w:r>
      <w:r w:rsidRPr="00152849">
        <w:rPr>
          <w:sz w:val="28"/>
          <w:szCs w:val="28"/>
        </w:rPr>
        <w:t xml:space="preserve">содержания дошкольного образования — альтернатива предметному принципу построения образовательных программ. </w:t>
      </w:r>
      <w:r>
        <w:rPr>
          <w:sz w:val="28"/>
          <w:szCs w:val="28"/>
        </w:rPr>
        <w:t xml:space="preserve">   </w:t>
      </w:r>
      <w:r w:rsidRPr="00152849">
        <w:rPr>
          <w:sz w:val="28"/>
          <w:szCs w:val="28"/>
        </w:rPr>
        <w:t>Основные задачи дошкольного образования каждой образовательной области могут и должны решаться и в ходе реализации других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 xml:space="preserve">областей Программы. </w:t>
      </w:r>
      <w:r w:rsidRPr="00152849">
        <w:rPr>
          <w:sz w:val="28"/>
          <w:szCs w:val="28"/>
        </w:rPr>
        <w:lastRenderedPageBreak/>
        <w:t>Предлагаемое деление на образовательные области является условным и вызвано удобством в организации материала,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необходимостью его систематического изложения.</w:t>
      </w:r>
    </w:p>
    <w:p w:rsidR="00336E4D" w:rsidRPr="00152849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9">
        <w:rPr>
          <w:sz w:val="28"/>
          <w:szCs w:val="28"/>
        </w:rPr>
        <w:t xml:space="preserve">В основу реализации </w:t>
      </w:r>
      <w:r w:rsidRPr="00152849">
        <w:rPr>
          <w:i/>
          <w:iCs/>
          <w:sz w:val="28"/>
          <w:szCs w:val="28"/>
        </w:rPr>
        <w:t xml:space="preserve">комплексно-тематического </w:t>
      </w:r>
      <w:r w:rsidRPr="00152849">
        <w:rPr>
          <w:sz w:val="28"/>
          <w:szCs w:val="28"/>
        </w:rPr>
        <w:t>принципа построения Программы положен примерный календарь праздников, который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обеспечивает:</w:t>
      </w:r>
    </w:p>
    <w:p w:rsidR="00336E4D" w:rsidRPr="00152849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>социально-личностную ориентированность и мотивацию всех видов детской</w:t>
      </w:r>
      <w:r>
        <w:rPr>
          <w:sz w:val="28"/>
          <w:szCs w:val="28"/>
        </w:rPr>
        <w:t xml:space="preserve">   </w:t>
      </w:r>
      <w:r w:rsidRPr="00152849">
        <w:rPr>
          <w:sz w:val="28"/>
          <w:szCs w:val="28"/>
        </w:rPr>
        <w:t>деятельности в ходе подготовки и проведения праздников;</w:t>
      </w:r>
    </w:p>
    <w:p w:rsidR="00336E4D" w:rsidRPr="00152849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>«проживание» ребёнком содержания Программы во всех видах детской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деятельности;</w:t>
      </w:r>
    </w:p>
    <w:p w:rsidR="00336E4D" w:rsidRPr="00152849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>поддержание эмоционально-положительного настроя ребёнка в течение всего периода освоения Программы;</w:t>
      </w:r>
    </w:p>
    <w:p w:rsidR="00336E4D" w:rsidRPr="00152849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>технологичность работы педагогов по реализации Программы (годовой ритм: подготовка к празднику — проведение праздника, подготовка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к следующему празднику — проведение следующего праздника и т. д.);</w:t>
      </w:r>
    </w:p>
    <w:p w:rsidR="00336E4D" w:rsidRPr="00152849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>многообразие форм подготовки и проведения праздников;</w:t>
      </w:r>
    </w:p>
    <w:p w:rsidR="00336E4D" w:rsidRPr="00152849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 xml:space="preserve">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</w:t>
      </w:r>
      <w:proofErr w:type="spellStart"/>
      <w:r w:rsidRPr="00152849">
        <w:rPr>
          <w:sz w:val="28"/>
          <w:szCs w:val="28"/>
        </w:rPr>
        <w:t>подпериоде</w:t>
      </w:r>
      <w:proofErr w:type="spellEnd"/>
      <w:r w:rsidRPr="00152849">
        <w:rPr>
          <w:sz w:val="28"/>
          <w:szCs w:val="28"/>
        </w:rPr>
        <w:t xml:space="preserve"> дошкольного детства, при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>этом возрастает мера участия детей и сложность задач, решаемых каждым ребёнком при подготовке и проведении праздников);</w:t>
      </w:r>
      <w:proofErr w:type="gramEnd"/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849">
        <w:rPr>
          <w:sz w:val="28"/>
          <w:szCs w:val="28"/>
        </w:rPr>
        <w:t>выполнение функции сплочения общественного и семейного обра</w:t>
      </w:r>
      <w:r>
        <w:rPr>
          <w:sz w:val="28"/>
          <w:szCs w:val="28"/>
        </w:rPr>
        <w:t>з</w:t>
      </w:r>
      <w:r w:rsidRPr="00152849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336E4D" w:rsidRPr="00152849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9">
        <w:rPr>
          <w:sz w:val="28"/>
          <w:szCs w:val="28"/>
        </w:rPr>
        <w:t>Праздники как структурные единицы примерного календаря праздников могут быть заменены другими социально и личностно значимыми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 xml:space="preserve">для участников образовательного процесса </w:t>
      </w:r>
      <w:r w:rsidRPr="00152849">
        <w:rPr>
          <w:i/>
          <w:iCs/>
          <w:sz w:val="28"/>
          <w:szCs w:val="28"/>
        </w:rPr>
        <w:t>событиями</w:t>
      </w:r>
      <w:r w:rsidRPr="00152849">
        <w:rPr>
          <w:sz w:val="28"/>
          <w:szCs w:val="28"/>
        </w:rPr>
        <w:t>. Темой при реализации Программы могут стать также: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вопросы, которые задают дети,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проблемы, возникшие в процессе жизнедеятельности группы,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предметы, заинтересовавшие ребёнка, и др.</w:t>
      </w:r>
    </w:p>
    <w:p w:rsidR="00336E4D" w:rsidRPr="00152849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9">
        <w:rPr>
          <w:sz w:val="28"/>
          <w:szCs w:val="28"/>
        </w:rPr>
        <w:t xml:space="preserve">Принцип </w:t>
      </w:r>
      <w:r w:rsidRPr="00152849">
        <w:rPr>
          <w:i/>
          <w:iCs/>
          <w:sz w:val="28"/>
          <w:szCs w:val="28"/>
        </w:rPr>
        <w:t xml:space="preserve">проблемного образования </w:t>
      </w:r>
      <w:r w:rsidRPr="00152849">
        <w:rPr>
          <w:sz w:val="28"/>
          <w:szCs w:val="28"/>
        </w:rPr>
        <w:t>предполагает решение задачи,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поиск ответа на вопрос или разрешение спора, характеризующиеся преодолением детьми определённых трудностей. Важно, чтобы проблема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имела практическое значение для ребёнка —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он многообразный и меняющийся, в нём всё не по шаблону.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9">
        <w:rPr>
          <w:sz w:val="28"/>
          <w:szCs w:val="28"/>
        </w:rPr>
        <w:t xml:space="preserve">Принцип </w:t>
      </w:r>
      <w:r w:rsidRPr="00152849">
        <w:rPr>
          <w:i/>
          <w:iCs/>
          <w:sz w:val="28"/>
          <w:szCs w:val="28"/>
        </w:rPr>
        <w:t xml:space="preserve">ситуативности </w:t>
      </w:r>
      <w:r w:rsidRPr="00152849">
        <w:rPr>
          <w:sz w:val="28"/>
          <w:szCs w:val="28"/>
        </w:rPr>
        <w:t>направлен на учёт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конкретных, сложившихся на данный момент условий осуществления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образовательного процесса для наиболее эффективного решения задач</w:t>
      </w:r>
      <w:r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психолого-педагогической работы. Например, аксиологическая направленность Программы невозможна б</w:t>
      </w:r>
      <w:r>
        <w:rPr>
          <w:sz w:val="28"/>
          <w:szCs w:val="28"/>
        </w:rPr>
        <w:t>ез реализации принципа ситуатив</w:t>
      </w:r>
      <w:r w:rsidRPr="00152849">
        <w:rPr>
          <w:sz w:val="28"/>
          <w:szCs w:val="28"/>
        </w:rPr>
        <w:t>ности. Ведь ценностная ориентация формируется у ре</w:t>
      </w:r>
      <w:r>
        <w:rPr>
          <w:sz w:val="28"/>
          <w:szCs w:val="28"/>
        </w:rPr>
        <w:t>бёнка не на специ</w:t>
      </w:r>
      <w:r w:rsidRPr="00152849">
        <w:rPr>
          <w:sz w:val="28"/>
          <w:szCs w:val="28"/>
        </w:rPr>
        <w:t>альных занятиях и не путём морализаторства. Главная педагогическая</w:t>
      </w:r>
      <w:r>
        <w:rPr>
          <w:sz w:val="28"/>
          <w:szCs w:val="28"/>
        </w:rPr>
        <w:t xml:space="preserve">  </w:t>
      </w:r>
      <w:r w:rsidRPr="00152849">
        <w:rPr>
          <w:sz w:val="28"/>
          <w:szCs w:val="28"/>
        </w:rPr>
        <w:t xml:space="preserve">стратегия — не </w:t>
      </w:r>
      <w:r w:rsidRPr="00152849">
        <w:rPr>
          <w:sz w:val="28"/>
          <w:szCs w:val="28"/>
        </w:rPr>
        <w:lastRenderedPageBreak/>
        <w:t>пропускать ни одной</w:t>
      </w:r>
      <w:r>
        <w:rPr>
          <w:sz w:val="28"/>
          <w:szCs w:val="28"/>
        </w:rPr>
        <w:t xml:space="preserve"> ситуации в образовательном про</w:t>
      </w:r>
      <w:r w:rsidRPr="00152849">
        <w:rPr>
          <w:sz w:val="28"/>
          <w:szCs w:val="28"/>
        </w:rPr>
        <w:t>цессе, в режиме реального времени.</w:t>
      </w:r>
    </w:p>
    <w:p w:rsidR="00336E4D" w:rsidRDefault="00336E4D" w:rsidP="00E971B2">
      <w:pPr>
        <w:ind w:firstLine="708"/>
        <w:jc w:val="both"/>
        <w:rPr>
          <w:sz w:val="28"/>
          <w:szCs w:val="28"/>
        </w:rPr>
      </w:pPr>
      <w:r w:rsidRPr="00B35AD9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="00691744">
        <w:rPr>
          <w:sz w:val="28"/>
          <w:szCs w:val="28"/>
        </w:rPr>
        <w:t>общеобразовательная программа МБ</w:t>
      </w:r>
      <w:r w:rsidR="00AE47E9">
        <w:rPr>
          <w:sz w:val="28"/>
          <w:szCs w:val="28"/>
        </w:rPr>
        <w:t>ДОУ № 13</w:t>
      </w:r>
      <w:r>
        <w:rPr>
          <w:sz w:val="28"/>
          <w:szCs w:val="28"/>
        </w:rPr>
        <w:t xml:space="preserve"> обеспечивает разностороннее развитие детей в возрасте от 2  до 7 лет. Программа обеспечивает достижение воспитанниками готовности к школе.</w:t>
      </w:r>
    </w:p>
    <w:p w:rsidR="00336E4D" w:rsidRDefault="00336E4D" w:rsidP="00E971B2">
      <w:pPr>
        <w:ind w:firstLine="708"/>
        <w:jc w:val="both"/>
        <w:rPr>
          <w:sz w:val="28"/>
          <w:szCs w:val="28"/>
        </w:rPr>
      </w:pPr>
    </w:p>
    <w:p w:rsidR="00336E4D" w:rsidRDefault="00336E4D" w:rsidP="00E971B2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6E19">
        <w:rPr>
          <w:b/>
          <w:sz w:val="28"/>
          <w:szCs w:val="28"/>
        </w:rPr>
        <w:t>Особенности осуществления образовательного процесса:</w:t>
      </w:r>
    </w:p>
    <w:p w:rsidR="00336E4D" w:rsidRPr="000B6E19" w:rsidRDefault="00336E4D" w:rsidP="00724AC2">
      <w:pPr>
        <w:ind w:left="360"/>
        <w:rPr>
          <w:b/>
          <w:sz w:val="28"/>
          <w:szCs w:val="28"/>
        </w:rPr>
      </w:pPr>
    </w:p>
    <w:p w:rsidR="00336E4D" w:rsidRPr="000B6E19" w:rsidRDefault="00336E4D" w:rsidP="00E971B2">
      <w:pPr>
        <w:rPr>
          <w:b/>
          <w:sz w:val="28"/>
          <w:szCs w:val="28"/>
        </w:rPr>
      </w:pPr>
      <w:r w:rsidRPr="000B6E19">
        <w:rPr>
          <w:b/>
          <w:sz w:val="28"/>
          <w:szCs w:val="28"/>
        </w:rPr>
        <w:t>Работа с детьми.</w:t>
      </w:r>
    </w:p>
    <w:p w:rsidR="00336E4D" w:rsidRPr="000B6E19" w:rsidRDefault="00336E4D" w:rsidP="00E971B2">
      <w:pPr>
        <w:ind w:firstLine="708"/>
        <w:jc w:val="both"/>
        <w:rPr>
          <w:sz w:val="28"/>
          <w:szCs w:val="28"/>
        </w:rPr>
      </w:pPr>
      <w:r w:rsidRPr="000B6E19">
        <w:rPr>
          <w:sz w:val="28"/>
          <w:szCs w:val="28"/>
        </w:rPr>
        <w:t>Работа по повышению эффективности предметно-развивающей среды каждой группы и общих помещений учреждения посредством ее насыщения специализированным оборудованием и развивающими пособиями, играми и игрушками.</w:t>
      </w:r>
    </w:p>
    <w:p w:rsidR="00336E4D" w:rsidRPr="000B6E19" w:rsidRDefault="00336E4D" w:rsidP="00E971B2">
      <w:pPr>
        <w:ind w:firstLine="708"/>
        <w:jc w:val="both"/>
        <w:rPr>
          <w:sz w:val="28"/>
          <w:szCs w:val="28"/>
        </w:rPr>
      </w:pPr>
      <w:r w:rsidRPr="000B6E19">
        <w:rPr>
          <w:sz w:val="28"/>
          <w:szCs w:val="28"/>
        </w:rPr>
        <w:t>Систематический мониторинг усвоения воспитанниками всех возрастных групп программных задач с целью дальнейшего усовершенствования системы воспитательно-образовательной работы педагогического коллектива в целом, и каждого педагога в частности.</w:t>
      </w:r>
    </w:p>
    <w:p w:rsidR="00336E4D" w:rsidRDefault="00336E4D" w:rsidP="00E971B2">
      <w:pPr>
        <w:jc w:val="both"/>
        <w:rPr>
          <w:sz w:val="28"/>
          <w:szCs w:val="28"/>
        </w:rPr>
      </w:pPr>
      <w:r w:rsidRPr="000B6E19">
        <w:rPr>
          <w:sz w:val="28"/>
          <w:szCs w:val="28"/>
        </w:rPr>
        <w:t>Тщательный отбор содержания, методов и приемов работы с воспитанниками с учетом индивидуальных и половозрастных особенностей и непременным соблюдением прогрессивных дидактических принципов в воспитательно-образовательной работе</w:t>
      </w:r>
    </w:p>
    <w:p w:rsidR="00336E4D" w:rsidRPr="000B6E19" w:rsidRDefault="00336E4D" w:rsidP="00E971B2">
      <w:pPr>
        <w:jc w:val="both"/>
        <w:rPr>
          <w:sz w:val="28"/>
          <w:szCs w:val="28"/>
        </w:rPr>
      </w:pPr>
    </w:p>
    <w:p w:rsidR="00336E4D" w:rsidRPr="000B6E19" w:rsidRDefault="00336E4D" w:rsidP="00E971B2">
      <w:pPr>
        <w:rPr>
          <w:b/>
          <w:sz w:val="28"/>
          <w:szCs w:val="28"/>
        </w:rPr>
      </w:pPr>
      <w:r w:rsidRPr="000B6E19">
        <w:rPr>
          <w:b/>
          <w:sz w:val="28"/>
          <w:szCs w:val="28"/>
        </w:rPr>
        <w:t>Работа с родителями.</w:t>
      </w:r>
    </w:p>
    <w:p w:rsidR="00336E4D" w:rsidRPr="000B6E19" w:rsidRDefault="00336E4D" w:rsidP="00E971B2">
      <w:pPr>
        <w:ind w:firstLine="708"/>
        <w:jc w:val="both"/>
        <w:rPr>
          <w:sz w:val="28"/>
          <w:szCs w:val="28"/>
        </w:rPr>
      </w:pPr>
      <w:r w:rsidRPr="000B6E19">
        <w:rPr>
          <w:sz w:val="28"/>
          <w:szCs w:val="28"/>
        </w:rPr>
        <w:t>Работа по повышению информативности воспитательно-образовательного пространства групповых и общих помещений детского сада посредством оформления тематических и познавательных выставок и стендов наглядной педагогической пропаганды</w:t>
      </w:r>
    </w:p>
    <w:p w:rsidR="00336E4D" w:rsidRPr="000B6E19" w:rsidRDefault="00336E4D" w:rsidP="00E971B2">
      <w:pPr>
        <w:ind w:firstLine="708"/>
        <w:jc w:val="both"/>
        <w:rPr>
          <w:sz w:val="28"/>
          <w:szCs w:val="28"/>
        </w:rPr>
      </w:pPr>
      <w:r w:rsidRPr="000B6E19">
        <w:rPr>
          <w:sz w:val="28"/>
          <w:szCs w:val="28"/>
        </w:rPr>
        <w:t>Систематический анализ уровня психолого-педагогической культуры родителей воспитанников учреждения; анализ удовлетворенности родителей качеством воспитательно-образовательной работы</w:t>
      </w:r>
    </w:p>
    <w:p w:rsidR="00336E4D" w:rsidRPr="000B6E19" w:rsidRDefault="00336E4D" w:rsidP="00E971B2">
      <w:pPr>
        <w:ind w:firstLine="708"/>
        <w:jc w:val="both"/>
        <w:rPr>
          <w:sz w:val="28"/>
          <w:szCs w:val="28"/>
        </w:rPr>
      </w:pPr>
      <w:r w:rsidRPr="000B6E19">
        <w:rPr>
          <w:sz w:val="28"/>
          <w:szCs w:val="28"/>
        </w:rPr>
        <w:t xml:space="preserve">Отбор содержания и методов работы с родителями по повышению уровня психолого-педагогической культуры семей; создание условий для максимального привлечения родителей к участию в </w:t>
      </w:r>
      <w:proofErr w:type="spellStart"/>
      <w:r w:rsidRPr="000B6E19">
        <w:rPr>
          <w:sz w:val="28"/>
          <w:szCs w:val="28"/>
        </w:rPr>
        <w:t>воспитательно</w:t>
      </w:r>
      <w:proofErr w:type="spellEnd"/>
      <w:r w:rsidRPr="000B6E19">
        <w:rPr>
          <w:sz w:val="28"/>
          <w:szCs w:val="28"/>
        </w:rPr>
        <w:t>-образовательной и досуговой деятельности</w:t>
      </w:r>
    </w:p>
    <w:p w:rsidR="00336E4D" w:rsidRDefault="00336E4D" w:rsidP="00E971B2">
      <w:pPr>
        <w:jc w:val="both"/>
        <w:rPr>
          <w:sz w:val="28"/>
          <w:szCs w:val="28"/>
        </w:rPr>
      </w:pPr>
      <w:r w:rsidRPr="000B6E19">
        <w:rPr>
          <w:sz w:val="28"/>
          <w:szCs w:val="28"/>
        </w:rPr>
        <w:t> </w:t>
      </w:r>
      <w:r w:rsidRPr="000B6E19">
        <w:rPr>
          <w:sz w:val="28"/>
          <w:szCs w:val="28"/>
        </w:rPr>
        <w:tab/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детей и взрослых, а также в самостоятельной деятельности детей.</w:t>
      </w:r>
    </w:p>
    <w:p w:rsidR="00336E4D" w:rsidRDefault="00336E4D" w:rsidP="00E971B2">
      <w:pPr>
        <w:jc w:val="both"/>
        <w:rPr>
          <w:sz w:val="28"/>
          <w:szCs w:val="28"/>
        </w:rPr>
      </w:pPr>
    </w:p>
    <w:p w:rsidR="00336E4D" w:rsidRDefault="00336E4D" w:rsidP="00724AC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1.5</w:t>
      </w:r>
      <w:r w:rsidRPr="00DB180F">
        <w:rPr>
          <w:b/>
          <w:sz w:val="28"/>
          <w:szCs w:val="28"/>
        </w:rPr>
        <w:t xml:space="preserve">. </w:t>
      </w:r>
      <w:r w:rsidRPr="00DB180F">
        <w:rPr>
          <w:b/>
          <w:bCs/>
          <w:sz w:val="28"/>
          <w:szCs w:val="28"/>
        </w:rPr>
        <w:t xml:space="preserve"> Особенности контингента де</w:t>
      </w:r>
      <w:r>
        <w:rPr>
          <w:b/>
          <w:bCs/>
          <w:sz w:val="28"/>
          <w:szCs w:val="28"/>
        </w:rPr>
        <w:t>тей второй</w:t>
      </w:r>
    </w:p>
    <w:p w:rsidR="00336E4D" w:rsidRPr="00DB180F" w:rsidRDefault="00336E4D" w:rsidP="00724AC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группы раннего развития.</w:t>
      </w:r>
    </w:p>
    <w:p w:rsidR="00336E4D" w:rsidRDefault="00336E4D" w:rsidP="00E971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358"/>
        <w:gridCol w:w="1275"/>
        <w:gridCol w:w="2017"/>
        <w:gridCol w:w="1527"/>
        <w:gridCol w:w="1800"/>
      </w:tblGrid>
      <w:tr w:rsidR="00336E4D" w:rsidRPr="00F24CBD" w:rsidTr="00724AC2">
        <w:tc>
          <w:tcPr>
            <w:tcW w:w="594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 xml:space="preserve">№ </w:t>
            </w:r>
            <w:proofErr w:type="gramStart"/>
            <w:r w:rsidRPr="00F24CBD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24CBD">
              <w:rPr>
                <w:sz w:val="28"/>
                <w:szCs w:val="28"/>
              </w:rPr>
              <w:t>/п</w:t>
            </w:r>
          </w:p>
        </w:tc>
        <w:tc>
          <w:tcPr>
            <w:tcW w:w="2358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F24CBD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75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lastRenderedPageBreak/>
              <w:t xml:space="preserve">Возраст </w:t>
            </w:r>
            <w:r w:rsidRPr="00F24CBD">
              <w:rPr>
                <w:sz w:val="28"/>
                <w:szCs w:val="28"/>
              </w:rPr>
              <w:lastRenderedPageBreak/>
              <w:t>детей в группе</w:t>
            </w:r>
          </w:p>
        </w:tc>
        <w:tc>
          <w:tcPr>
            <w:tcW w:w="2017" w:type="dxa"/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 w:rsidRPr="00F24CBD">
              <w:rPr>
                <w:sz w:val="28"/>
                <w:szCs w:val="28"/>
              </w:rPr>
              <w:lastRenderedPageBreak/>
              <w:t xml:space="preserve">воспитанников </w:t>
            </w: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группы</w:t>
            </w:r>
          </w:p>
        </w:tc>
        <w:tc>
          <w:tcPr>
            <w:tcW w:w="1527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lastRenderedPageBreak/>
              <w:t xml:space="preserve">Наличие </w:t>
            </w:r>
            <w:r w:rsidRPr="00F24CBD">
              <w:rPr>
                <w:sz w:val="28"/>
                <w:szCs w:val="28"/>
              </w:rPr>
              <w:lastRenderedPageBreak/>
              <w:t>детей - инвалидов</w:t>
            </w:r>
          </w:p>
        </w:tc>
        <w:tc>
          <w:tcPr>
            <w:tcW w:w="1800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lastRenderedPageBreak/>
              <w:t xml:space="preserve">Наличие </w:t>
            </w:r>
            <w:r w:rsidRPr="00F24CBD">
              <w:rPr>
                <w:sz w:val="28"/>
                <w:szCs w:val="28"/>
              </w:rPr>
              <w:lastRenderedPageBreak/>
              <w:t>детей сирот, находящихся под опекой</w:t>
            </w:r>
          </w:p>
        </w:tc>
      </w:tr>
      <w:tr w:rsidR="00336E4D" w:rsidRPr="00F24CBD" w:rsidTr="00724AC2">
        <w:tc>
          <w:tcPr>
            <w:tcW w:w="594" w:type="dxa"/>
          </w:tcPr>
          <w:p w:rsidR="00336E4D" w:rsidRPr="00F24CBD" w:rsidRDefault="00336E4D" w:rsidP="00296669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58" w:type="dxa"/>
          </w:tcPr>
          <w:p w:rsidR="00336E4D" w:rsidRDefault="00336E4D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развития</w:t>
            </w:r>
          </w:p>
          <w:p w:rsidR="00336E4D" w:rsidRPr="00F716AB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6E4D" w:rsidRDefault="00336E4D" w:rsidP="00296669">
            <w:pPr>
              <w:jc w:val="center"/>
              <w:rPr>
                <w:sz w:val="28"/>
                <w:szCs w:val="28"/>
              </w:rPr>
            </w:pPr>
          </w:p>
          <w:p w:rsidR="00336E4D" w:rsidRPr="00F24CBD" w:rsidRDefault="00336E4D" w:rsidP="0072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года</w:t>
            </w:r>
          </w:p>
        </w:tc>
        <w:tc>
          <w:tcPr>
            <w:tcW w:w="2017" w:type="dxa"/>
          </w:tcPr>
          <w:p w:rsidR="00336E4D" w:rsidRDefault="00336E4D" w:rsidP="00296669">
            <w:pPr>
              <w:jc w:val="center"/>
              <w:rPr>
                <w:sz w:val="28"/>
                <w:szCs w:val="28"/>
              </w:rPr>
            </w:pPr>
          </w:p>
          <w:p w:rsidR="00336E4D" w:rsidRPr="00F24CBD" w:rsidRDefault="007E4452" w:rsidP="0072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7" w:type="dxa"/>
          </w:tcPr>
          <w:p w:rsidR="00336E4D" w:rsidRDefault="00336E4D" w:rsidP="00724AC2">
            <w:pPr>
              <w:jc w:val="center"/>
              <w:rPr>
                <w:sz w:val="28"/>
                <w:szCs w:val="28"/>
              </w:rPr>
            </w:pPr>
          </w:p>
          <w:p w:rsidR="00336E4D" w:rsidRPr="00F24CBD" w:rsidRDefault="007E4452" w:rsidP="0072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336E4D" w:rsidRDefault="00336E4D" w:rsidP="005C02CF">
            <w:pPr>
              <w:rPr>
                <w:sz w:val="28"/>
                <w:szCs w:val="28"/>
              </w:rPr>
            </w:pPr>
          </w:p>
          <w:p w:rsidR="00336E4D" w:rsidRPr="00F24CBD" w:rsidRDefault="007E4452" w:rsidP="0029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36E4D" w:rsidRDefault="00336E4D" w:rsidP="00E971B2">
      <w:pPr>
        <w:tabs>
          <w:tab w:val="left" w:pos="1560"/>
        </w:tabs>
        <w:rPr>
          <w:sz w:val="28"/>
          <w:szCs w:val="28"/>
        </w:rPr>
      </w:pPr>
    </w:p>
    <w:p w:rsidR="00336E4D" w:rsidRDefault="00336E4D" w:rsidP="00E971B2">
      <w:pPr>
        <w:tabs>
          <w:tab w:val="left" w:pos="1560"/>
        </w:tabs>
        <w:rPr>
          <w:sz w:val="28"/>
          <w:szCs w:val="28"/>
        </w:rPr>
      </w:pPr>
    </w:p>
    <w:p w:rsidR="00336E4D" w:rsidRDefault="00336E4D" w:rsidP="00E971B2">
      <w:pPr>
        <w:tabs>
          <w:tab w:val="left" w:pos="1560"/>
        </w:tabs>
        <w:rPr>
          <w:sz w:val="28"/>
          <w:szCs w:val="28"/>
        </w:rPr>
      </w:pPr>
    </w:p>
    <w:p w:rsidR="00336E4D" w:rsidRDefault="00336E4D" w:rsidP="00E971B2">
      <w:pPr>
        <w:tabs>
          <w:tab w:val="left" w:pos="1560"/>
        </w:tabs>
        <w:rPr>
          <w:sz w:val="28"/>
          <w:szCs w:val="28"/>
        </w:rPr>
      </w:pPr>
    </w:p>
    <w:p w:rsidR="00336E4D" w:rsidRDefault="00336E4D" w:rsidP="00E971B2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Имеют:      </w:t>
      </w:r>
      <w:r>
        <w:rPr>
          <w:sz w:val="28"/>
          <w:szCs w:val="28"/>
        </w:rPr>
        <w:tab/>
        <w:t>1  группу  здоровья   -         человек;</w:t>
      </w:r>
    </w:p>
    <w:p w:rsidR="00336E4D" w:rsidRDefault="00336E4D" w:rsidP="00E971B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2  группу  здоровья  -         человек;</w:t>
      </w:r>
    </w:p>
    <w:p w:rsidR="00336E4D" w:rsidRDefault="00336E4D" w:rsidP="00E971B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3  группу  здоровья -          человек.</w:t>
      </w:r>
    </w:p>
    <w:p w:rsidR="00336E4D" w:rsidRDefault="00336E4D" w:rsidP="00E971B2">
      <w:pPr>
        <w:tabs>
          <w:tab w:val="left" w:pos="1560"/>
        </w:tabs>
        <w:jc w:val="both"/>
        <w:rPr>
          <w:sz w:val="28"/>
          <w:szCs w:val="28"/>
        </w:rPr>
      </w:pPr>
    </w:p>
    <w:p w:rsidR="00336E4D" w:rsidRDefault="00336E4D" w:rsidP="00E971B2">
      <w:pPr>
        <w:tabs>
          <w:tab w:val="left" w:pos="1560"/>
        </w:tabs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5040"/>
        <w:gridCol w:w="1617"/>
        <w:gridCol w:w="1767"/>
      </w:tblGrid>
      <w:tr w:rsidR="00336E4D" w:rsidRPr="00F24CBD" w:rsidTr="00724AC2">
        <w:trPr>
          <w:trHeight w:val="659"/>
        </w:trPr>
        <w:tc>
          <w:tcPr>
            <w:tcW w:w="971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 xml:space="preserve">№ </w:t>
            </w:r>
            <w:proofErr w:type="gramStart"/>
            <w:r w:rsidRPr="00F24CBD">
              <w:rPr>
                <w:sz w:val="28"/>
                <w:szCs w:val="28"/>
              </w:rPr>
              <w:t>п</w:t>
            </w:r>
            <w:proofErr w:type="gramEnd"/>
            <w:r w:rsidRPr="00F24CBD">
              <w:rPr>
                <w:sz w:val="28"/>
                <w:szCs w:val="28"/>
              </w:rPr>
              <w:t>/п</w:t>
            </w:r>
          </w:p>
        </w:tc>
        <w:tc>
          <w:tcPr>
            <w:tcW w:w="5126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 xml:space="preserve">Критерии семей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7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1801" w:type="dxa"/>
          </w:tcPr>
          <w:p w:rsidR="00336E4D" w:rsidRPr="00F24CBD" w:rsidRDefault="00336E4D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24CBD">
              <w:rPr>
                <w:sz w:val="28"/>
                <w:szCs w:val="28"/>
              </w:rPr>
              <w:t>%</w:t>
            </w:r>
          </w:p>
        </w:tc>
      </w:tr>
      <w:tr w:rsidR="00336E4D" w:rsidRPr="00F24CBD" w:rsidTr="00724AC2">
        <w:trPr>
          <w:trHeight w:val="659"/>
        </w:trPr>
        <w:tc>
          <w:tcPr>
            <w:tcW w:w="971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Всего</w:t>
            </w: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Из них:</w:t>
            </w:r>
          </w:p>
        </w:tc>
        <w:tc>
          <w:tcPr>
            <w:tcW w:w="1487" w:type="dxa"/>
          </w:tcPr>
          <w:p w:rsidR="00336E4D" w:rsidRPr="00F24CBD" w:rsidRDefault="007E4452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1" w:type="dxa"/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F24CBD" w:rsidTr="00724AC2">
        <w:trPr>
          <w:trHeight w:val="638"/>
        </w:trPr>
        <w:tc>
          <w:tcPr>
            <w:tcW w:w="971" w:type="dxa"/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26" w:type="dxa"/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Полных</w:t>
            </w:r>
          </w:p>
        </w:tc>
        <w:tc>
          <w:tcPr>
            <w:tcW w:w="1487" w:type="dxa"/>
          </w:tcPr>
          <w:p w:rsidR="00336E4D" w:rsidRPr="007231EF" w:rsidRDefault="007E4452" w:rsidP="002966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1" w:type="dxa"/>
          </w:tcPr>
          <w:p w:rsidR="00336E4D" w:rsidRPr="005A7560" w:rsidRDefault="00F3145B" w:rsidP="00296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336E4D" w:rsidRPr="00F24CBD" w:rsidTr="00724AC2">
        <w:trPr>
          <w:trHeight w:val="432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Многодетных</w:t>
            </w: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Pr="00FF376A" w:rsidRDefault="00F3145B" w:rsidP="002966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Pr="005A7560" w:rsidRDefault="00F3145B" w:rsidP="00296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336E4D" w:rsidRPr="00F24CBD" w:rsidTr="00724AC2">
        <w:trPr>
          <w:trHeight w:val="524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Одиноких  матерей</w:t>
            </w:r>
          </w:p>
          <w:p w:rsidR="00336E4D" w:rsidRPr="00F24CBD" w:rsidRDefault="00336E4D" w:rsidP="0029666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Pr="00FF376A" w:rsidRDefault="007E4452" w:rsidP="002966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336E4D" w:rsidRPr="005A7560" w:rsidRDefault="007E4452" w:rsidP="002966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36E4D" w:rsidRPr="00F24CBD" w:rsidTr="00724AC2">
        <w:trPr>
          <w:trHeight w:val="463"/>
        </w:trPr>
        <w:tc>
          <w:tcPr>
            <w:tcW w:w="971" w:type="dxa"/>
            <w:tcBorders>
              <w:top w:val="single" w:sz="4" w:space="0" w:color="auto"/>
            </w:tcBorders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</w:tcBorders>
          </w:tcPr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  <w:r w:rsidRPr="00F24CBD">
              <w:rPr>
                <w:sz w:val="28"/>
                <w:szCs w:val="28"/>
              </w:rPr>
              <w:t>Опекунов</w:t>
            </w:r>
          </w:p>
          <w:p w:rsidR="00336E4D" w:rsidRPr="00F24CBD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336E4D" w:rsidRPr="00F24CBD" w:rsidRDefault="007E4452" w:rsidP="00296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36E4D" w:rsidRPr="005A7560" w:rsidRDefault="007E4452" w:rsidP="002966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36E4D" w:rsidRDefault="00336E4D" w:rsidP="00E971B2">
      <w:pPr>
        <w:outlineLvl w:val="0"/>
        <w:rPr>
          <w:sz w:val="28"/>
          <w:szCs w:val="28"/>
        </w:rPr>
      </w:pPr>
    </w:p>
    <w:p w:rsidR="00336E4D" w:rsidRPr="00075E17" w:rsidRDefault="00336E4D" w:rsidP="00075E17">
      <w:pPr>
        <w:pStyle w:val="a3"/>
        <w:ind w:firstLine="0"/>
        <w:jc w:val="center"/>
        <w:outlineLvl w:val="0"/>
        <w:rPr>
          <w:b/>
          <w:szCs w:val="28"/>
        </w:rPr>
      </w:pPr>
    </w:p>
    <w:p w:rsidR="00336E4D" w:rsidRPr="00075E17" w:rsidRDefault="00336E4D" w:rsidP="00075E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1.6</w:t>
      </w:r>
      <w:r w:rsidRPr="00075E17">
        <w:rPr>
          <w:b/>
          <w:sz w:val="28"/>
          <w:szCs w:val="28"/>
        </w:rPr>
        <w:t>. Планируемые результаты   освоения  детьми основной общеобразовательной  программы (</w:t>
      </w:r>
      <w:r w:rsidRPr="00075E17">
        <w:rPr>
          <w:b/>
          <w:bCs/>
          <w:color w:val="000000"/>
          <w:sz w:val="28"/>
          <w:szCs w:val="28"/>
        </w:rPr>
        <w:t>2 группа раннего развития 2-3 года).</w:t>
      </w:r>
    </w:p>
    <w:p w:rsidR="00336E4D" w:rsidRPr="00D20489" w:rsidRDefault="00336E4D" w:rsidP="00E971B2">
      <w:pPr>
        <w:pStyle w:val="a3"/>
        <w:jc w:val="center"/>
        <w:outlineLvl w:val="0"/>
        <w:rPr>
          <w:b/>
          <w:szCs w:val="28"/>
        </w:rPr>
      </w:pP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Ребёнок освоил в целом все виды основных движений.</w:t>
      </w:r>
    </w:p>
    <w:p w:rsidR="00336E4D" w:rsidRPr="00670DAC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Он ещё не может обойтись без помощи взрослого, н</w:t>
      </w:r>
      <w:r>
        <w:rPr>
          <w:color w:val="000000"/>
          <w:sz w:val="28"/>
          <w:szCs w:val="28"/>
        </w:rPr>
        <w:t>о уже гораздо са</w:t>
      </w:r>
      <w:r w:rsidRPr="00670DAC">
        <w:rPr>
          <w:color w:val="000000"/>
          <w:sz w:val="28"/>
          <w:szCs w:val="28"/>
        </w:rPr>
        <w:t>мостоятельнее младенца; у него возни</w:t>
      </w:r>
      <w:r>
        <w:rPr>
          <w:color w:val="000000"/>
          <w:sz w:val="28"/>
          <w:szCs w:val="28"/>
        </w:rPr>
        <w:t>кают собственные желания, стрем</w:t>
      </w:r>
      <w:r w:rsidRPr="00670DAC">
        <w:rPr>
          <w:color w:val="000000"/>
          <w:sz w:val="28"/>
          <w:szCs w:val="28"/>
        </w:rPr>
        <w:t>ление их выразить, сделать понятными для взрослого.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Ребёнок начинает понимать реч</w:t>
      </w:r>
      <w:r>
        <w:rPr>
          <w:color w:val="000000"/>
          <w:sz w:val="28"/>
          <w:szCs w:val="28"/>
        </w:rPr>
        <w:t>ь взрослого, расширяется его ак</w:t>
      </w:r>
      <w:r w:rsidRPr="00670DAC">
        <w:rPr>
          <w:color w:val="000000"/>
          <w:sz w:val="28"/>
          <w:szCs w:val="28"/>
        </w:rPr>
        <w:t>тивный словарь (до 200—300 слов). В речи ребёнка появляются формы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множественного числа и ряда паде</w:t>
      </w:r>
      <w:r>
        <w:rPr>
          <w:color w:val="000000"/>
          <w:sz w:val="28"/>
          <w:szCs w:val="28"/>
        </w:rPr>
        <w:t>жей существительных, глаголы по</w:t>
      </w:r>
      <w:r w:rsidRPr="00670DAC">
        <w:rPr>
          <w:color w:val="000000"/>
          <w:sz w:val="28"/>
          <w:szCs w:val="28"/>
        </w:rPr>
        <w:t>велительного наклонения, прошедшего и будущего времени. Ребёнок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правильно произносит наиболее лёгкие согласные звуки. Речь начинает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lastRenderedPageBreak/>
        <w:t>выполнять свою основную функцию — служить для об</w:t>
      </w:r>
      <w:r>
        <w:rPr>
          <w:color w:val="000000"/>
          <w:sz w:val="28"/>
          <w:szCs w:val="28"/>
        </w:rPr>
        <w:t>щения с окружа</w:t>
      </w:r>
      <w:r w:rsidRPr="00670DAC">
        <w:rPr>
          <w:color w:val="000000"/>
          <w:sz w:val="28"/>
          <w:szCs w:val="28"/>
        </w:rPr>
        <w:t xml:space="preserve">ющими, в первую очередь </w:t>
      </w:r>
      <w:proofErr w:type="gramStart"/>
      <w:r w:rsidRPr="00670DAC">
        <w:rPr>
          <w:color w:val="000000"/>
          <w:sz w:val="28"/>
          <w:szCs w:val="28"/>
        </w:rPr>
        <w:t>со</w:t>
      </w:r>
      <w:proofErr w:type="gramEnd"/>
      <w:r w:rsidRPr="00670DAC">
        <w:rPr>
          <w:color w:val="000000"/>
          <w:sz w:val="28"/>
          <w:szCs w:val="28"/>
        </w:rPr>
        <w:t xml:space="preserve"> взрослыми.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 xml:space="preserve">Малыш выполняет </w:t>
      </w:r>
      <w:proofErr w:type="spellStart"/>
      <w:r w:rsidRPr="00670DAC">
        <w:rPr>
          <w:color w:val="000000"/>
          <w:sz w:val="28"/>
          <w:szCs w:val="28"/>
        </w:rPr>
        <w:t>отобразительные</w:t>
      </w:r>
      <w:proofErr w:type="spellEnd"/>
      <w:r w:rsidRPr="00670DAC">
        <w:rPr>
          <w:color w:val="000000"/>
          <w:sz w:val="28"/>
          <w:szCs w:val="28"/>
        </w:rPr>
        <w:t xml:space="preserve"> действия, которые переходят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в сюжетные игры: воспроизводит то, что увидел сам, приглядываясь к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действиям старших детей и взрослых, копируя движения воспитателя.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Играя, ребёнок использует предметы</w:t>
      </w:r>
      <w:r>
        <w:rPr>
          <w:color w:val="000000"/>
          <w:sz w:val="28"/>
          <w:szCs w:val="28"/>
        </w:rPr>
        <w:t>-заместители, воображаемые пред</w:t>
      </w:r>
      <w:r w:rsidRPr="00670DAC">
        <w:rPr>
          <w:color w:val="000000"/>
          <w:sz w:val="28"/>
          <w:szCs w:val="28"/>
        </w:rPr>
        <w:t>меты. У него возникают зачатки наглядно-действенного мышления.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Действует с предметами домашнего</w:t>
      </w:r>
      <w:r>
        <w:rPr>
          <w:color w:val="000000"/>
          <w:sz w:val="28"/>
          <w:szCs w:val="28"/>
        </w:rPr>
        <w:t xml:space="preserve"> обихода в соответствии с их на</w:t>
      </w:r>
      <w:r w:rsidRPr="00670DAC">
        <w:rPr>
          <w:color w:val="000000"/>
          <w:sz w:val="28"/>
          <w:szCs w:val="28"/>
        </w:rPr>
        <w:t xml:space="preserve">значением. </w:t>
      </w:r>
      <w:proofErr w:type="gramStart"/>
      <w:r w:rsidRPr="00670DAC">
        <w:rPr>
          <w:color w:val="000000"/>
          <w:sz w:val="28"/>
          <w:szCs w:val="28"/>
        </w:rPr>
        <w:t>Способен</w:t>
      </w:r>
      <w:proofErr w:type="gramEnd"/>
      <w:r w:rsidRPr="00670DAC">
        <w:rPr>
          <w:color w:val="000000"/>
          <w:sz w:val="28"/>
          <w:szCs w:val="28"/>
        </w:rPr>
        <w:t xml:space="preserve"> пользоваться некоторыми бытовыми предметами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в качестве орудий. Совершенствуется восприятие ребёнком предметов и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их свойств (форма, величина, цвет и др.</w:t>
      </w:r>
      <w:r>
        <w:rPr>
          <w:color w:val="000000"/>
          <w:sz w:val="28"/>
          <w:szCs w:val="28"/>
        </w:rPr>
        <w:t>). Ребёнок узнаёт знакомые пред</w:t>
      </w:r>
      <w:r w:rsidRPr="00670DAC">
        <w:rPr>
          <w:color w:val="000000"/>
          <w:sz w:val="28"/>
          <w:szCs w:val="28"/>
        </w:rPr>
        <w:t>меты независимо от их величины, окраски и расположения. Стремится</w:t>
      </w:r>
      <w:r>
        <w:rPr>
          <w:color w:val="000000"/>
          <w:sz w:val="28"/>
          <w:szCs w:val="28"/>
        </w:rPr>
        <w:t xml:space="preserve">  </w:t>
      </w:r>
      <w:r w:rsidRPr="00670DAC">
        <w:rPr>
          <w:color w:val="000000"/>
          <w:sz w:val="28"/>
          <w:szCs w:val="28"/>
        </w:rPr>
        <w:t>приспосабливать свои действия к воспринимаемым свойствам</w:t>
      </w:r>
      <w:r>
        <w:rPr>
          <w:color w:val="000000"/>
          <w:sz w:val="28"/>
          <w:szCs w:val="28"/>
        </w:rPr>
        <w:t xml:space="preserve"> предме</w:t>
      </w:r>
      <w:r w:rsidRPr="00670DAC">
        <w:rPr>
          <w:color w:val="000000"/>
          <w:sz w:val="28"/>
          <w:szCs w:val="28"/>
        </w:rPr>
        <w:t>тов, к их форме, величине, положению в пространстве.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Проявляет эмоциональную отзы</w:t>
      </w:r>
      <w:r>
        <w:rPr>
          <w:color w:val="000000"/>
          <w:sz w:val="28"/>
          <w:szCs w:val="28"/>
        </w:rPr>
        <w:t>вчивость на музыку, художествен</w:t>
      </w:r>
      <w:r w:rsidRPr="00670DAC">
        <w:rPr>
          <w:color w:val="000000"/>
          <w:sz w:val="28"/>
          <w:szCs w:val="28"/>
        </w:rPr>
        <w:t xml:space="preserve">ное слово. Подпевает отдельные слоги, повторяет интонации. </w:t>
      </w:r>
      <w:proofErr w:type="gramStart"/>
      <w:r w:rsidRPr="00670DAC"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 </w:t>
      </w:r>
      <w:r w:rsidRPr="00670DAC">
        <w:rPr>
          <w:color w:val="000000"/>
          <w:sz w:val="28"/>
          <w:szCs w:val="28"/>
        </w:rPr>
        <w:t>соотносить движения с музыкой, проявляет элементарную ритмичность.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Усваивает некоторые правила поведения, подчиняется требованиям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взрослого и выполняет его поручения,</w:t>
      </w:r>
      <w:r>
        <w:rPr>
          <w:color w:val="000000"/>
          <w:sz w:val="28"/>
          <w:szCs w:val="28"/>
        </w:rPr>
        <w:t xml:space="preserve"> по собственной инициативе обра</w:t>
      </w:r>
      <w:r w:rsidRPr="00670DAC">
        <w:rPr>
          <w:color w:val="000000"/>
          <w:sz w:val="28"/>
          <w:szCs w:val="28"/>
        </w:rPr>
        <w:t>щается к взрослому.</w:t>
      </w:r>
    </w:p>
    <w:p w:rsidR="00336E4D" w:rsidRPr="00FC7923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Проявляет интерес к сверстникам, к их деятельности, подражает</w:t>
      </w:r>
      <w:r>
        <w:rPr>
          <w:color w:val="000000"/>
          <w:sz w:val="28"/>
          <w:szCs w:val="28"/>
        </w:rPr>
        <w:t xml:space="preserve">  </w:t>
      </w:r>
      <w:r w:rsidRPr="00670DAC">
        <w:rPr>
          <w:color w:val="000000"/>
          <w:sz w:val="28"/>
          <w:szCs w:val="28"/>
        </w:rPr>
        <w:t>ей, стремится играть рядом, делает попыт</w:t>
      </w:r>
      <w:r>
        <w:rPr>
          <w:color w:val="000000"/>
          <w:sz w:val="28"/>
          <w:szCs w:val="28"/>
        </w:rPr>
        <w:t>ки включиться в игровые дей</w:t>
      </w:r>
      <w:r w:rsidRPr="00670DAC">
        <w:rPr>
          <w:color w:val="000000"/>
          <w:sz w:val="28"/>
          <w:szCs w:val="28"/>
        </w:rPr>
        <w:t>ствия других детей.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Ребёнок интересуется окружающи</w:t>
      </w:r>
      <w:r>
        <w:rPr>
          <w:color w:val="000000"/>
          <w:sz w:val="28"/>
          <w:szCs w:val="28"/>
        </w:rPr>
        <w:t>ми предметами и активно действу</w:t>
      </w:r>
      <w:r w:rsidRPr="00670DAC">
        <w:rPr>
          <w:color w:val="000000"/>
          <w:sz w:val="28"/>
          <w:szCs w:val="28"/>
        </w:rPr>
        <w:t>ет с ними; эмоционально вовлечён в действия с игрушками и другими</w:t>
      </w:r>
      <w:r>
        <w:rPr>
          <w:color w:val="000000"/>
          <w:sz w:val="28"/>
          <w:szCs w:val="28"/>
        </w:rPr>
        <w:t xml:space="preserve">  </w:t>
      </w:r>
      <w:r w:rsidRPr="00670DAC">
        <w:rPr>
          <w:color w:val="000000"/>
          <w:sz w:val="28"/>
          <w:szCs w:val="28"/>
        </w:rPr>
        <w:t>предметами, стремится проявлять на</w:t>
      </w:r>
      <w:r>
        <w:rPr>
          <w:color w:val="000000"/>
          <w:sz w:val="28"/>
          <w:szCs w:val="28"/>
        </w:rPr>
        <w:t>стойчивость в достижении резуль</w:t>
      </w:r>
      <w:r w:rsidRPr="00670DAC">
        <w:rPr>
          <w:color w:val="000000"/>
          <w:sz w:val="28"/>
          <w:szCs w:val="28"/>
        </w:rPr>
        <w:t>тата своих действий.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Использует специфические, культурно фиксированные предметные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действия, знает назначение бытовых</w:t>
      </w:r>
      <w:r>
        <w:rPr>
          <w:color w:val="000000"/>
          <w:sz w:val="28"/>
          <w:szCs w:val="28"/>
        </w:rPr>
        <w:t xml:space="preserve"> предметов (ложки, расчёски, ка</w:t>
      </w:r>
      <w:r w:rsidRPr="00670DAC">
        <w:rPr>
          <w:color w:val="000000"/>
          <w:sz w:val="28"/>
          <w:szCs w:val="28"/>
        </w:rPr>
        <w:t>рандаша и пр.) и умеет пользоватьс</w:t>
      </w:r>
      <w:r>
        <w:rPr>
          <w:color w:val="000000"/>
          <w:sz w:val="28"/>
          <w:szCs w:val="28"/>
        </w:rPr>
        <w:t>я ими. Владеет простейшими навы</w:t>
      </w:r>
      <w:r w:rsidRPr="00670DAC">
        <w:rPr>
          <w:color w:val="000000"/>
          <w:sz w:val="28"/>
          <w:szCs w:val="28"/>
        </w:rPr>
        <w:t>ками самообслуживания; стремится проявлять самостоятельность в бытовом и игровом поведении.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Владеет активной речью, включённой в общение; может обращаться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с вопросами и просьбами, понимает речь взрослых; знает названия окру</w:t>
      </w:r>
      <w:r w:rsidRPr="00670DAC">
        <w:rPr>
          <w:sz w:val="28"/>
          <w:szCs w:val="28"/>
        </w:rPr>
        <w:t>жающих предметов и игрушек.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 xml:space="preserve">Стремится к общению </w:t>
      </w:r>
      <w:proofErr w:type="gramStart"/>
      <w:r w:rsidRPr="00670DAC">
        <w:rPr>
          <w:color w:val="000000"/>
          <w:sz w:val="28"/>
          <w:szCs w:val="28"/>
        </w:rPr>
        <w:t>со</w:t>
      </w:r>
      <w:proofErr w:type="gramEnd"/>
      <w:r w:rsidRPr="00670DAC">
        <w:rPr>
          <w:color w:val="000000"/>
          <w:sz w:val="28"/>
          <w:szCs w:val="28"/>
        </w:rPr>
        <w:t xml:space="preserve"> взрослы</w:t>
      </w:r>
      <w:r>
        <w:rPr>
          <w:color w:val="000000"/>
          <w:sz w:val="28"/>
          <w:szCs w:val="28"/>
        </w:rPr>
        <w:t>ми и активно подражает им в дви</w:t>
      </w:r>
      <w:r w:rsidRPr="00670DAC">
        <w:rPr>
          <w:color w:val="000000"/>
          <w:sz w:val="28"/>
          <w:szCs w:val="28"/>
        </w:rPr>
        <w:t>жениях и действиях; появляются игр</w:t>
      </w:r>
      <w:r>
        <w:rPr>
          <w:color w:val="000000"/>
          <w:sz w:val="28"/>
          <w:szCs w:val="28"/>
        </w:rPr>
        <w:t>ы, в которых ребёнок воспроизво</w:t>
      </w:r>
      <w:r w:rsidRPr="00670DAC">
        <w:rPr>
          <w:color w:val="000000"/>
          <w:sz w:val="28"/>
          <w:szCs w:val="28"/>
        </w:rPr>
        <w:t>дит действия взрослого.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Проявляет интерес к сверстникам; наблюдает за их действиями и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подражает им.</w:t>
      </w:r>
    </w:p>
    <w:p w:rsidR="00336E4D" w:rsidRPr="00670DAC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t>Проявляет интерес к стихам, песням и сказкам, рассматриванию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картинок, стремится двигаться под музыку; эмоционально откликается</w:t>
      </w:r>
      <w:r>
        <w:rPr>
          <w:color w:val="000000"/>
          <w:sz w:val="28"/>
          <w:szCs w:val="28"/>
        </w:rPr>
        <w:t xml:space="preserve"> </w:t>
      </w:r>
      <w:r w:rsidRPr="00670DAC">
        <w:rPr>
          <w:color w:val="000000"/>
          <w:sz w:val="28"/>
          <w:szCs w:val="28"/>
        </w:rPr>
        <w:t>на различные произведения культуры и искусства.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DAC">
        <w:rPr>
          <w:color w:val="000000"/>
          <w:sz w:val="28"/>
          <w:szCs w:val="28"/>
        </w:rPr>
        <w:lastRenderedPageBreak/>
        <w:t>У ребёнка развита крупная мотор</w:t>
      </w:r>
      <w:r>
        <w:rPr>
          <w:color w:val="000000"/>
          <w:sz w:val="28"/>
          <w:szCs w:val="28"/>
        </w:rPr>
        <w:t>ика, он стремится осваивать раз</w:t>
      </w:r>
      <w:r w:rsidRPr="00670DAC">
        <w:rPr>
          <w:color w:val="000000"/>
          <w:sz w:val="28"/>
          <w:szCs w:val="28"/>
        </w:rPr>
        <w:t>личные виды движения (бег, лазанье, перешагивание и пр.).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</w:t>
      </w:r>
      <w:r w:rsidRPr="00773E8D">
        <w:rPr>
          <w:b/>
          <w:color w:val="000000"/>
          <w:sz w:val="28"/>
          <w:szCs w:val="28"/>
        </w:rPr>
        <w:t>. Планируемые  результаты освоения  программы  - целевые ориентиры на этапе завершения  дошкольного образования</w:t>
      </w:r>
      <w:r>
        <w:rPr>
          <w:b/>
          <w:color w:val="000000"/>
          <w:sz w:val="28"/>
          <w:szCs w:val="28"/>
        </w:rPr>
        <w:t xml:space="preserve"> по региональному компоненту</w:t>
      </w:r>
      <w:r w:rsidRPr="00773E8D">
        <w:rPr>
          <w:b/>
          <w:color w:val="000000"/>
          <w:sz w:val="28"/>
          <w:szCs w:val="28"/>
        </w:rPr>
        <w:t>:</w:t>
      </w:r>
    </w:p>
    <w:p w:rsidR="00336E4D" w:rsidRPr="00773E8D" w:rsidRDefault="00336E4D" w:rsidP="00075E17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детей первичных представлений о достопримечательностях  родного  села, региона;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представлений  о природе Ставропольского края;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конструктивных  умений и навыков  у дошкольников;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познавательного интереса к  истории родного села;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любви к родному дому, семье, уважения к  родителям.</w:t>
      </w:r>
    </w:p>
    <w:p w:rsidR="00336E4D" w:rsidRDefault="00336E4D" w:rsidP="00E971B2">
      <w:pPr>
        <w:ind w:firstLine="708"/>
        <w:jc w:val="center"/>
        <w:outlineLvl w:val="0"/>
        <w:rPr>
          <w:b/>
          <w:sz w:val="28"/>
          <w:szCs w:val="28"/>
        </w:rPr>
      </w:pPr>
    </w:p>
    <w:p w:rsidR="00336E4D" w:rsidRDefault="00336E4D" w:rsidP="00E971B2">
      <w:pPr>
        <w:ind w:firstLine="708"/>
        <w:jc w:val="center"/>
        <w:outlineLvl w:val="0"/>
        <w:rPr>
          <w:b/>
          <w:sz w:val="28"/>
          <w:szCs w:val="28"/>
        </w:rPr>
      </w:pPr>
    </w:p>
    <w:p w:rsidR="00336E4D" w:rsidRDefault="00336E4D" w:rsidP="00E971B2">
      <w:pPr>
        <w:ind w:firstLine="708"/>
        <w:jc w:val="center"/>
        <w:outlineLvl w:val="0"/>
        <w:rPr>
          <w:b/>
          <w:sz w:val="28"/>
          <w:szCs w:val="28"/>
        </w:rPr>
      </w:pPr>
    </w:p>
    <w:p w:rsidR="00336E4D" w:rsidRPr="00075E17" w:rsidRDefault="00336E4D" w:rsidP="00E971B2">
      <w:pPr>
        <w:outlineLvl w:val="0"/>
        <w:rPr>
          <w:sz w:val="28"/>
          <w:szCs w:val="28"/>
        </w:rPr>
      </w:pPr>
      <w:r w:rsidRPr="00075E17">
        <w:rPr>
          <w:sz w:val="28"/>
          <w:szCs w:val="28"/>
        </w:rPr>
        <w:t>2. Содержательный  раздел.</w:t>
      </w:r>
    </w:p>
    <w:p w:rsidR="00336E4D" w:rsidRDefault="00336E4D" w:rsidP="00E971B2">
      <w:pPr>
        <w:outlineLvl w:val="0"/>
        <w:rPr>
          <w:b/>
          <w:sz w:val="28"/>
          <w:szCs w:val="28"/>
        </w:rPr>
      </w:pPr>
    </w:p>
    <w:p w:rsidR="00336E4D" w:rsidRDefault="00336E4D" w:rsidP="00075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CE2">
        <w:rPr>
          <w:sz w:val="28"/>
          <w:szCs w:val="28"/>
        </w:rPr>
        <w:t>Содержание психолого-педагогичес</w:t>
      </w:r>
      <w:r>
        <w:rPr>
          <w:sz w:val="28"/>
          <w:szCs w:val="28"/>
        </w:rPr>
        <w:t>кой работы представлено в соот</w:t>
      </w:r>
      <w:r w:rsidRPr="00365CE2">
        <w:rPr>
          <w:sz w:val="28"/>
          <w:szCs w:val="28"/>
        </w:rPr>
        <w:t>ветствии с</w:t>
      </w:r>
      <w:r>
        <w:rPr>
          <w:sz w:val="28"/>
          <w:szCs w:val="28"/>
        </w:rPr>
        <w:t xml:space="preserve">   </w:t>
      </w:r>
      <w:r w:rsidRPr="00365CE2">
        <w:rPr>
          <w:sz w:val="28"/>
          <w:szCs w:val="28"/>
        </w:rPr>
        <w:t xml:space="preserve"> возрастными</w:t>
      </w:r>
      <w:r>
        <w:rPr>
          <w:sz w:val="28"/>
          <w:szCs w:val="28"/>
        </w:rPr>
        <w:t xml:space="preserve">  </w:t>
      </w:r>
      <w:r w:rsidRPr="00365CE2">
        <w:rPr>
          <w:sz w:val="28"/>
          <w:szCs w:val="28"/>
        </w:rPr>
        <w:t xml:space="preserve"> периодами 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365CE2">
        <w:rPr>
          <w:sz w:val="28"/>
          <w:szCs w:val="28"/>
        </w:rPr>
        <w:t xml:space="preserve"> </w:t>
      </w:r>
      <w:proofErr w:type="spellStart"/>
      <w:r w:rsidRPr="00365CE2">
        <w:rPr>
          <w:sz w:val="28"/>
          <w:szCs w:val="28"/>
        </w:rPr>
        <w:t>подпериодами</w:t>
      </w:r>
      <w:proofErr w:type="spellEnd"/>
      <w:r w:rsidRPr="00365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5CE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 </w:t>
      </w:r>
      <w:r w:rsidRPr="00365CE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  </w:t>
      </w:r>
      <w:r w:rsidRPr="00365CE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2  до  7 лет.</w:t>
      </w:r>
    </w:p>
    <w:p w:rsidR="00336E4D" w:rsidRPr="00365CE2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6E4D" w:rsidRPr="00CC50FF" w:rsidRDefault="00336E4D" w:rsidP="00075E17">
      <w:pPr>
        <w:numPr>
          <w:ilvl w:val="1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4E08">
        <w:rPr>
          <w:b/>
          <w:sz w:val="28"/>
          <w:szCs w:val="28"/>
        </w:rPr>
        <w:t>Описание образовательной деятельности с детьми  раннего возраста.</w:t>
      </w:r>
    </w:p>
    <w:p w:rsidR="00336E4D" w:rsidRPr="00365CE2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65CE2">
        <w:rPr>
          <w:color w:val="000000"/>
          <w:sz w:val="28"/>
          <w:szCs w:val="28"/>
        </w:rPr>
        <w:t>На третьем году жизни происходит интенсивное развитие ребёнка,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совершенствуется деятельность нерв</w:t>
      </w:r>
      <w:r>
        <w:rPr>
          <w:color w:val="000000"/>
          <w:sz w:val="28"/>
          <w:szCs w:val="28"/>
        </w:rPr>
        <w:t>ной системы, благодаря чему уве</w:t>
      </w:r>
      <w:r w:rsidRPr="00365CE2">
        <w:rPr>
          <w:color w:val="000000"/>
          <w:sz w:val="28"/>
          <w:szCs w:val="28"/>
        </w:rPr>
        <w:t>личивается длительность его активного бодрствования (6—6,5 ч). В этом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возрасте у ребёнка легче сформировать навыки правильного поведения,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так как он уже может на короткое время сдержать свои действия, же</w:t>
      </w:r>
      <w:r>
        <w:rPr>
          <w:color w:val="000000"/>
          <w:sz w:val="28"/>
          <w:szCs w:val="28"/>
        </w:rPr>
        <w:t>ла</w:t>
      </w:r>
      <w:r w:rsidRPr="00365CE2">
        <w:rPr>
          <w:color w:val="000000"/>
          <w:sz w:val="28"/>
          <w:szCs w:val="28"/>
        </w:rPr>
        <w:t>ния. Однако и в 3 года ребёнок легко возбуждается и быстро утомляется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от однообразных действий.</w:t>
      </w:r>
    </w:p>
    <w:p w:rsidR="00336E4D" w:rsidRPr="00365CE2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65CE2">
        <w:rPr>
          <w:color w:val="000000"/>
          <w:sz w:val="28"/>
          <w:szCs w:val="28"/>
        </w:rPr>
        <w:t>Главными линиями развития и воспитания детей на третьем году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жизни являются: двигательная активность, речь, самостоятельность,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эмоции, развитие сюжетно-ролевой игры.</w:t>
      </w:r>
    </w:p>
    <w:p w:rsidR="00336E4D" w:rsidRPr="00365CE2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65CE2">
        <w:rPr>
          <w:color w:val="000000"/>
          <w:sz w:val="28"/>
          <w:szCs w:val="28"/>
        </w:rPr>
        <w:t>Игры с детьми третьего года ж</w:t>
      </w:r>
      <w:r>
        <w:rPr>
          <w:color w:val="000000"/>
          <w:sz w:val="28"/>
          <w:szCs w:val="28"/>
        </w:rPr>
        <w:t>изни предусматривают широкое ис</w:t>
      </w:r>
      <w:r w:rsidRPr="00365CE2">
        <w:rPr>
          <w:color w:val="000000"/>
          <w:sz w:val="28"/>
          <w:szCs w:val="28"/>
        </w:rPr>
        <w:t>пользование наглядного материала и двигательной активности.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65CE2">
        <w:rPr>
          <w:color w:val="000000"/>
          <w:sz w:val="28"/>
          <w:szCs w:val="28"/>
        </w:rPr>
        <w:t>Содержание игровых действий, игр и других видов деятельности</w:t>
      </w:r>
      <w:r>
        <w:rPr>
          <w:color w:val="000000"/>
          <w:sz w:val="28"/>
          <w:szCs w:val="28"/>
        </w:rPr>
        <w:t xml:space="preserve">  </w:t>
      </w:r>
      <w:r w:rsidRPr="00365CE2">
        <w:rPr>
          <w:color w:val="000000"/>
          <w:sz w:val="28"/>
          <w:szCs w:val="28"/>
        </w:rPr>
        <w:t>определяется программным матер</w:t>
      </w:r>
      <w:r>
        <w:rPr>
          <w:color w:val="000000"/>
          <w:sz w:val="28"/>
          <w:szCs w:val="28"/>
        </w:rPr>
        <w:t>иалом, включающим те представле</w:t>
      </w:r>
      <w:r w:rsidRPr="00365CE2">
        <w:rPr>
          <w:color w:val="000000"/>
          <w:sz w:val="28"/>
          <w:szCs w:val="28"/>
        </w:rPr>
        <w:t>ния, которые ребёнок не может освоить самостоятельно. Они начинают</w:t>
      </w:r>
      <w:r>
        <w:rPr>
          <w:color w:val="000000"/>
          <w:sz w:val="28"/>
          <w:szCs w:val="28"/>
        </w:rPr>
        <w:t xml:space="preserve">  </w:t>
      </w:r>
      <w:r w:rsidRPr="00365CE2">
        <w:rPr>
          <w:color w:val="000000"/>
          <w:sz w:val="28"/>
          <w:szCs w:val="28"/>
        </w:rPr>
        <w:t>носить проблемный характер, что обесп</w:t>
      </w:r>
      <w:r>
        <w:rPr>
          <w:color w:val="000000"/>
          <w:sz w:val="28"/>
          <w:szCs w:val="28"/>
        </w:rPr>
        <w:t>ечивает интерес ребёнка к позна</w:t>
      </w:r>
      <w:r w:rsidRPr="00365CE2">
        <w:rPr>
          <w:color w:val="000000"/>
          <w:sz w:val="28"/>
          <w:szCs w:val="28"/>
        </w:rPr>
        <w:t>нию и преобразованию окружающего мира.</w:t>
      </w:r>
    </w:p>
    <w:p w:rsidR="00336E4D" w:rsidRPr="00365CE2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5CE2">
        <w:rPr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b/>
          <w:bCs/>
          <w:color w:val="000000"/>
          <w:sz w:val="28"/>
          <w:szCs w:val="28"/>
        </w:rPr>
        <w:t>.</w:t>
      </w:r>
    </w:p>
    <w:p w:rsidR="00336E4D" w:rsidRPr="00365CE2" w:rsidRDefault="00336E4D" w:rsidP="00E971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365CE2">
        <w:rPr>
          <w:i/>
          <w:iCs/>
          <w:color w:val="000000"/>
          <w:sz w:val="28"/>
          <w:szCs w:val="28"/>
        </w:rPr>
        <w:lastRenderedPageBreak/>
        <w:t>Обеспечение развития первичных представлений: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5CE2">
        <w:rPr>
          <w:color w:val="000000"/>
          <w:sz w:val="28"/>
          <w:szCs w:val="28"/>
        </w:rPr>
        <w:t>об образе собственного «я» на п</w:t>
      </w:r>
      <w:r>
        <w:rPr>
          <w:color w:val="000000"/>
          <w:sz w:val="28"/>
          <w:szCs w:val="28"/>
        </w:rPr>
        <w:t>римерах положительного и отрица</w:t>
      </w:r>
      <w:r w:rsidRPr="00365CE2">
        <w:rPr>
          <w:color w:val="000000"/>
          <w:sz w:val="28"/>
          <w:szCs w:val="28"/>
        </w:rPr>
        <w:t>тельного поведения; о своём внешнем облике, половой принадлежности,</w:t>
      </w:r>
      <w:r>
        <w:rPr>
          <w:color w:val="000000"/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своих возможностях;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5CE2">
        <w:rPr>
          <w:color w:val="000000"/>
          <w:sz w:val="28"/>
          <w:szCs w:val="28"/>
        </w:rPr>
        <w:t>об эмоциях и чувствах близких взрослых и сверстников;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5CE2">
        <w:rPr>
          <w:color w:val="000000"/>
          <w:sz w:val="28"/>
          <w:szCs w:val="28"/>
        </w:rPr>
        <w:t>о составе своей семьи (папа, мама, бабушка, дедушка, брат, сестра);</w:t>
      </w:r>
    </w:p>
    <w:p w:rsidR="00336E4D" w:rsidRPr="00365CE2" w:rsidRDefault="00336E4D" w:rsidP="00E971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5CE2">
        <w:rPr>
          <w:color w:val="000000"/>
          <w:sz w:val="28"/>
          <w:szCs w:val="28"/>
        </w:rPr>
        <w:t>о способах обращения к взросло</w:t>
      </w:r>
      <w:r>
        <w:rPr>
          <w:color w:val="000000"/>
          <w:sz w:val="28"/>
          <w:szCs w:val="28"/>
        </w:rPr>
        <w:t>му за помощью в процессе самооб</w:t>
      </w:r>
      <w:r w:rsidRPr="00365CE2">
        <w:rPr>
          <w:color w:val="000000"/>
          <w:sz w:val="28"/>
          <w:szCs w:val="28"/>
        </w:rPr>
        <w:t>служивания; о способах поблагодарить за оказанную помощь;</w:t>
      </w:r>
    </w:p>
    <w:p w:rsidR="00336E4D" w:rsidRPr="00365CE2" w:rsidRDefault="00336E4D" w:rsidP="00E971B2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5CE2">
        <w:rPr>
          <w:color w:val="000000"/>
          <w:sz w:val="28"/>
          <w:szCs w:val="28"/>
        </w:rPr>
        <w:t>о некоторых видах труда взрослых (приготовление пищи, мытьё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посуды и т. д.);</w:t>
      </w:r>
    </w:p>
    <w:p w:rsidR="00336E4D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365CE2">
        <w:rPr>
          <w:sz w:val="28"/>
          <w:szCs w:val="28"/>
        </w:rPr>
        <w:t>об основных источниках опасности в бы</w:t>
      </w:r>
      <w:r>
        <w:rPr>
          <w:sz w:val="28"/>
          <w:szCs w:val="28"/>
        </w:rPr>
        <w:t xml:space="preserve">ту (огонь, острые предметы </w:t>
      </w:r>
      <w:r w:rsidRPr="00365CE2">
        <w:rPr>
          <w:sz w:val="28"/>
          <w:szCs w:val="28"/>
        </w:rPr>
        <w:t>и т. д.).</w:t>
      </w:r>
    </w:p>
    <w:p w:rsidR="00336E4D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65CE2">
        <w:rPr>
          <w:i/>
          <w:iCs/>
          <w:sz w:val="28"/>
          <w:szCs w:val="28"/>
        </w:rPr>
        <w:t>Создание условий для приобретения опыта: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проявлений интереса к игре, жела</w:t>
      </w:r>
      <w:r>
        <w:rPr>
          <w:sz w:val="28"/>
          <w:szCs w:val="28"/>
        </w:rPr>
        <w:t xml:space="preserve">ния поиграть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свер</w:t>
      </w:r>
      <w:r w:rsidRPr="00365CE2">
        <w:rPr>
          <w:sz w:val="28"/>
          <w:szCs w:val="28"/>
        </w:rPr>
        <w:t>стником;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инициирования возникновения игры;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воспроизведения в играх несложно</w:t>
      </w:r>
      <w:r>
        <w:rPr>
          <w:sz w:val="28"/>
          <w:szCs w:val="28"/>
        </w:rPr>
        <w:t>го игрового сюжета в определён</w:t>
      </w:r>
      <w:r w:rsidRPr="00365CE2">
        <w:rPr>
          <w:sz w:val="28"/>
          <w:szCs w:val="28"/>
        </w:rPr>
        <w:t>ной последовательности;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выполнения нескольких взаимо</w:t>
      </w:r>
      <w:r>
        <w:rPr>
          <w:sz w:val="28"/>
          <w:szCs w:val="28"/>
        </w:rPr>
        <w:t>связанных игровых действий с ис</w:t>
      </w:r>
      <w:r w:rsidRPr="00365CE2">
        <w:rPr>
          <w:sz w:val="28"/>
          <w:szCs w:val="28"/>
        </w:rPr>
        <w:t>пользованием соответствующих игрушек и предметов;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 xml:space="preserve">переноса знакомых действий с </w:t>
      </w:r>
      <w:r>
        <w:rPr>
          <w:sz w:val="28"/>
          <w:szCs w:val="28"/>
        </w:rPr>
        <w:t>игрушками в разнообразные игро</w:t>
      </w:r>
      <w:r w:rsidRPr="00365CE2">
        <w:rPr>
          <w:sz w:val="28"/>
          <w:szCs w:val="28"/>
        </w:rPr>
        <w:t>вые ситуации;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самостоятельного отображения действий взрослого с объединением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их в простейший сюжет; взятия на себя простейшей роли;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отражения некоторых игровых де</w:t>
      </w:r>
      <w:r>
        <w:rPr>
          <w:sz w:val="28"/>
          <w:szCs w:val="28"/>
        </w:rPr>
        <w:t>йствий персонажей в театрализо</w:t>
      </w:r>
      <w:r w:rsidRPr="00365CE2">
        <w:rPr>
          <w:sz w:val="28"/>
          <w:szCs w:val="28"/>
        </w:rPr>
        <w:t>ванных играх;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365CE2">
        <w:rPr>
          <w:sz w:val="28"/>
          <w:szCs w:val="28"/>
        </w:rPr>
        <w:t>активного участия в подвижных играх;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игры рядом и вместе друг с другом;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проявлений внимания, сочувствия к сверстни</w:t>
      </w:r>
      <w:r>
        <w:rPr>
          <w:sz w:val="28"/>
          <w:szCs w:val="28"/>
        </w:rPr>
        <w:t>кам (делиться игруш</w:t>
      </w:r>
      <w:r w:rsidRPr="00365CE2">
        <w:rPr>
          <w:sz w:val="28"/>
          <w:szCs w:val="28"/>
        </w:rPr>
        <w:t>ками, уступать, отзываться на просьбу другого ребёнка, помогать ему);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установления взаимоотношений</w:t>
      </w:r>
      <w:r>
        <w:rPr>
          <w:sz w:val="28"/>
          <w:szCs w:val="28"/>
        </w:rPr>
        <w:t xml:space="preserve"> (вербальных и невербальных)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взрослыми и сверстниками на основе усвоения простейших социальных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правил и требований;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выполнения элементарных прави</w:t>
      </w:r>
      <w:r>
        <w:rPr>
          <w:sz w:val="28"/>
          <w:szCs w:val="28"/>
        </w:rPr>
        <w:t>л культурного поведения на ули</w:t>
      </w:r>
      <w:r w:rsidRPr="00365CE2">
        <w:rPr>
          <w:sz w:val="28"/>
          <w:szCs w:val="28"/>
        </w:rPr>
        <w:t>це и в помещении (не топтать зелёные насаждения, не разбрасывать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мусор; аккуратно пользоваться туале</w:t>
      </w:r>
      <w:r>
        <w:rPr>
          <w:sz w:val="28"/>
          <w:szCs w:val="28"/>
        </w:rPr>
        <w:t>том, умывальником; после еды го</w:t>
      </w:r>
      <w:r w:rsidRPr="00365CE2">
        <w:rPr>
          <w:sz w:val="28"/>
          <w:szCs w:val="28"/>
        </w:rPr>
        <w:t>ворить «спасибо»; не кричать, не мешать другим детям во время игр, за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столом, в спальне, при одевании и раздевании);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 xml:space="preserve">высказывания элементарных </w:t>
      </w:r>
      <w:r>
        <w:rPr>
          <w:sz w:val="28"/>
          <w:szCs w:val="28"/>
        </w:rPr>
        <w:t xml:space="preserve">оценок по отношению к поступкам </w:t>
      </w:r>
      <w:r w:rsidRPr="00365CE2">
        <w:rPr>
          <w:sz w:val="28"/>
          <w:szCs w:val="28"/>
        </w:rPr>
        <w:t>друг друга;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понимания эмоциональных состояний близких взрослых и детей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(радость, печаль, гнев);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5CE2">
        <w:rPr>
          <w:sz w:val="28"/>
          <w:szCs w:val="28"/>
        </w:rPr>
        <w:t>роявлений желания поддерживать порядок в группе;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бережного и осторожного от</w:t>
      </w:r>
      <w:r>
        <w:rPr>
          <w:sz w:val="28"/>
          <w:szCs w:val="28"/>
        </w:rPr>
        <w:t xml:space="preserve">ношения (с помощью взрослого) к </w:t>
      </w:r>
      <w:r w:rsidRPr="00365CE2">
        <w:rPr>
          <w:sz w:val="28"/>
          <w:szCs w:val="28"/>
        </w:rPr>
        <w:t>игрушкам, книгам, личным вещам, растениям, животным;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5CE2">
        <w:rPr>
          <w:sz w:val="28"/>
          <w:szCs w:val="28"/>
        </w:rPr>
        <w:t>самообслуживания (при помощи взрослого одеваться и раздеваться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в определённой последовательности);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выполнения простейших трудо</w:t>
      </w:r>
      <w:r>
        <w:rPr>
          <w:sz w:val="28"/>
          <w:szCs w:val="28"/>
        </w:rPr>
        <w:t>вых поручений при участии взрос</w:t>
      </w:r>
      <w:r w:rsidRPr="00365CE2">
        <w:rPr>
          <w:sz w:val="28"/>
          <w:szCs w:val="28"/>
        </w:rPr>
        <w:t>лого (принести книгу, поднести стул и т. п.).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5CE2">
        <w:rPr>
          <w:b/>
          <w:bCs/>
          <w:sz w:val="28"/>
          <w:szCs w:val="28"/>
        </w:rPr>
        <w:t>Познавательное развитие</w:t>
      </w:r>
      <w:r>
        <w:rPr>
          <w:b/>
          <w:bCs/>
          <w:sz w:val="28"/>
          <w:szCs w:val="28"/>
        </w:rPr>
        <w:t>.</w:t>
      </w:r>
    </w:p>
    <w:p w:rsidR="00336E4D" w:rsidRPr="00365CE2" w:rsidRDefault="00336E4D" w:rsidP="00E971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65CE2">
        <w:rPr>
          <w:i/>
          <w:iCs/>
          <w:sz w:val="28"/>
          <w:szCs w:val="28"/>
        </w:rPr>
        <w:t>Обеспечение развития первичных представлений: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об основных свойствах предметов</w:t>
      </w:r>
      <w:r>
        <w:rPr>
          <w:sz w:val="28"/>
          <w:szCs w:val="28"/>
        </w:rPr>
        <w:t xml:space="preserve"> с активным использованием ося</w:t>
      </w:r>
      <w:r w:rsidRPr="00365CE2">
        <w:rPr>
          <w:sz w:val="28"/>
          <w:szCs w:val="28"/>
        </w:rPr>
        <w:t>зания, зрения, слуха, обоняния;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о предметах контрастных и одинаковых групп;</w:t>
      </w:r>
    </w:p>
    <w:p w:rsidR="00336E4D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о количестве предметов: много и один.</w:t>
      </w:r>
    </w:p>
    <w:p w:rsidR="00336E4D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65CE2">
        <w:rPr>
          <w:i/>
          <w:iCs/>
          <w:sz w:val="28"/>
          <w:szCs w:val="28"/>
        </w:rPr>
        <w:t>Создание условий для приобретения опыта: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 xml:space="preserve">обследовательских действий </w:t>
      </w:r>
      <w:r>
        <w:rPr>
          <w:sz w:val="28"/>
          <w:szCs w:val="28"/>
        </w:rPr>
        <w:t xml:space="preserve">по определению цвета, величины, </w:t>
      </w:r>
      <w:r w:rsidRPr="00365CE2">
        <w:rPr>
          <w:sz w:val="28"/>
          <w:szCs w:val="28"/>
        </w:rPr>
        <w:t>формы предмета;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выделения признаков сходства и различий между предметами,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имеющими одинаковое название;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определения предметов по величи</w:t>
      </w:r>
      <w:r>
        <w:rPr>
          <w:sz w:val="28"/>
          <w:szCs w:val="28"/>
        </w:rPr>
        <w:t>не (большие и маленькие); разли</w:t>
      </w:r>
      <w:r w:rsidRPr="00365CE2">
        <w:rPr>
          <w:sz w:val="28"/>
          <w:szCs w:val="28"/>
        </w:rPr>
        <w:t xml:space="preserve">чения </w:t>
      </w:r>
      <w:r>
        <w:rPr>
          <w:sz w:val="28"/>
          <w:szCs w:val="28"/>
        </w:rPr>
        <w:t xml:space="preserve">их по форме (шар, куб и т. д.); </w:t>
      </w:r>
      <w:r w:rsidRPr="00365CE2">
        <w:rPr>
          <w:sz w:val="28"/>
          <w:szCs w:val="28"/>
        </w:rPr>
        <w:t>называния свой</w:t>
      </w:r>
      <w:proofErr w:type="gramStart"/>
      <w:r w:rsidRPr="00365CE2">
        <w:rPr>
          <w:sz w:val="28"/>
          <w:szCs w:val="28"/>
        </w:rPr>
        <w:t>ств пр</w:t>
      </w:r>
      <w:proofErr w:type="gramEnd"/>
      <w:r w:rsidRPr="00365CE2">
        <w:rPr>
          <w:sz w:val="28"/>
          <w:szCs w:val="28"/>
        </w:rPr>
        <w:t>едметов;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экспериментирования с песком, водой;</w:t>
      </w:r>
    </w:p>
    <w:p w:rsidR="00336E4D" w:rsidRPr="00365CE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ориентирования в групповой комнате, в ближайшем окружении;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различения частей суток, использования в ре</w:t>
      </w:r>
      <w:r>
        <w:rPr>
          <w:sz w:val="28"/>
          <w:szCs w:val="28"/>
        </w:rPr>
        <w:t xml:space="preserve">чи соответствующих </w:t>
      </w:r>
      <w:r w:rsidRPr="00365CE2">
        <w:rPr>
          <w:sz w:val="28"/>
          <w:szCs w:val="28"/>
        </w:rPr>
        <w:t>слов;</w:t>
      </w:r>
    </w:p>
    <w:p w:rsidR="00336E4D" w:rsidRPr="004C767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различения и называния игруше</w:t>
      </w:r>
      <w:r>
        <w:rPr>
          <w:sz w:val="28"/>
          <w:szCs w:val="28"/>
        </w:rPr>
        <w:t>к, предметов мебели, одежды, по</w:t>
      </w:r>
      <w:r w:rsidRPr="00365CE2">
        <w:rPr>
          <w:sz w:val="28"/>
          <w:szCs w:val="28"/>
        </w:rPr>
        <w:t>суды, членов своей семьи и персонала группы.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5CE2">
        <w:rPr>
          <w:b/>
          <w:bCs/>
          <w:sz w:val="28"/>
          <w:szCs w:val="28"/>
        </w:rPr>
        <w:t>Речевое развитие</w:t>
      </w:r>
      <w:r>
        <w:rPr>
          <w:b/>
          <w:bCs/>
          <w:sz w:val="28"/>
          <w:szCs w:val="28"/>
        </w:rPr>
        <w:t>.</w:t>
      </w:r>
    </w:p>
    <w:p w:rsidR="00336E4D" w:rsidRPr="00365CE2" w:rsidRDefault="00336E4D" w:rsidP="00E971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E4D" w:rsidRPr="00365CE2" w:rsidRDefault="00336E4D" w:rsidP="00E971B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65CE2">
        <w:rPr>
          <w:i/>
          <w:iCs/>
          <w:sz w:val="28"/>
          <w:szCs w:val="28"/>
        </w:rPr>
        <w:t>Создание условий для приобретения опыта: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участие</w:t>
      </w:r>
      <w:r w:rsidRPr="00365CE2">
        <w:rPr>
          <w:sz w:val="28"/>
          <w:szCs w:val="28"/>
        </w:rPr>
        <w:t xml:space="preserve"> в разнообразных формах </w:t>
      </w:r>
      <w:r>
        <w:rPr>
          <w:sz w:val="28"/>
          <w:szCs w:val="28"/>
        </w:rPr>
        <w:t>речевого общения (пытаться под</w:t>
      </w:r>
      <w:r w:rsidRPr="00365CE2">
        <w:rPr>
          <w:sz w:val="28"/>
          <w:szCs w:val="28"/>
        </w:rPr>
        <w:t xml:space="preserve">держивать разговор </w:t>
      </w:r>
      <w:proofErr w:type="gramStart"/>
      <w:r w:rsidRPr="00365CE2">
        <w:rPr>
          <w:sz w:val="28"/>
          <w:szCs w:val="28"/>
        </w:rPr>
        <w:t>со</w:t>
      </w:r>
      <w:proofErr w:type="gramEnd"/>
      <w:r w:rsidRPr="00365CE2">
        <w:rPr>
          <w:sz w:val="28"/>
          <w:szCs w:val="28"/>
        </w:rPr>
        <w:t xml:space="preserve"> взрослым и сверстниками, отвечать на вопросы и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обращаться с вопросами);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рассказывания (в 2—3 предложения</w:t>
      </w:r>
      <w:r>
        <w:rPr>
          <w:sz w:val="28"/>
          <w:szCs w:val="28"/>
        </w:rPr>
        <w:t>х) не только о том, что они ви</w:t>
      </w:r>
      <w:r w:rsidRPr="00365CE2">
        <w:rPr>
          <w:sz w:val="28"/>
          <w:szCs w:val="28"/>
        </w:rPr>
        <w:t>дят в данный момент (по восприятию), но и о том, что недавно видели: на</w:t>
      </w:r>
      <w:r>
        <w:rPr>
          <w:sz w:val="28"/>
          <w:szCs w:val="28"/>
        </w:rPr>
        <w:t xml:space="preserve"> </w:t>
      </w:r>
      <w:r w:rsidRPr="00365CE2">
        <w:rPr>
          <w:sz w:val="28"/>
          <w:szCs w:val="28"/>
        </w:rPr>
        <w:t>улице, на участке, в музыкальном зале и т. п.;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>эмоционально-положительного р</w:t>
      </w:r>
      <w:r>
        <w:rPr>
          <w:sz w:val="28"/>
          <w:szCs w:val="28"/>
        </w:rPr>
        <w:t>еагирования на просьбы взросло</w:t>
      </w:r>
      <w:r w:rsidRPr="00365CE2">
        <w:rPr>
          <w:sz w:val="28"/>
          <w:szCs w:val="28"/>
        </w:rPr>
        <w:t>го и сверстника (смеётся, плачет), адекватного реагирования действием</w:t>
      </w:r>
      <w:r>
        <w:rPr>
          <w:sz w:val="28"/>
          <w:szCs w:val="28"/>
        </w:rPr>
        <w:t xml:space="preserve">  </w:t>
      </w:r>
      <w:r w:rsidRPr="00365CE2">
        <w:rPr>
          <w:sz w:val="28"/>
          <w:szCs w:val="28"/>
        </w:rPr>
        <w:t>и словом;</w:t>
      </w:r>
    </w:p>
    <w:p w:rsidR="00336E4D" w:rsidRPr="00365CE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E2">
        <w:rPr>
          <w:sz w:val="28"/>
          <w:szCs w:val="28"/>
        </w:rPr>
        <w:t xml:space="preserve">проявления культуры общения в </w:t>
      </w:r>
      <w:r>
        <w:rPr>
          <w:sz w:val="28"/>
          <w:szCs w:val="28"/>
        </w:rPr>
        <w:t xml:space="preserve">группе (здороваться при входе в </w:t>
      </w:r>
      <w:r w:rsidRPr="00365CE2">
        <w:rPr>
          <w:sz w:val="28"/>
          <w:szCs w:val="28"/>
        </w:rPr>
        <w:t>группу с воспитателем и сверстниками, говорить «спасибо» при выходе</w:t>
      </w:r>
      <w:r>
        <w:rPr>
          <w:sz w:val="28"/>
          <w:szCs w:val="28"/>
        </w:rPr>
        <w:t xml:space="preserve"> </w:t>
      </w:r>
      <w:r w:rsidRPr="00365CE2">
        <w:rPr>
          <w:color w:val="000000"/>
          <w:sz w:val="28"/>
          <w:szCs w:val="28"/>
        </w:rPr>
        <w:t>из-за стола, прощаться);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ясного произношения звуков и с</w:t>
      </w:r>
      <w:r>
        <w:rPr>
          <w:color w:val="000000"/>
          <w:sz w:val="28"/>
          <w:szCs w:val="28"/>
        </w:rPr>
        <w:t>лов родной речи (внятно, неторо</w:t>
      </w:r>
      <w:r w:rsidRPr="009C4C56">
        <w:rPr>
          <w:color w:val="000000"/>
          <w:sz w:val="28"/>
          <w:szCs w:val="28"/>
        </w:rPr>
        <w:t>пливо и достаточно громко); правил</w:t>
      </w:r>
      <w:r>
        <w:rPr>
          <w:color w:val="000000"/>
          <w:sz w:val="28"/>
          <w:szCs w:val="28"/>
        </w:rPr>
        <w:t>ьного произношения звуков (глас</w:t>
      </w:r>
      <w:r w:rsidRPr="009C4C56">
        <w:rPr>
          <w:color w:val="000000"/>
          <w:sz w:val="28"/>
          <w:szCs w:val="28"/>
        </w:rPr>
        <w:t>ные звуки и простые согласные) в потоке речи;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C4C56">
        <w:rPr>
          <w:color w:val="000000"/>
          <w:sz w:val="28"/>
          <w:szCs w:val="28"/>
        </w:rPr>
        <w:t xml:space="preserve">слушания и </w:t>
      </w:r>
      <w:proofErr w:type="spellStart"/>
      <w:r w:rsidRPr="009C4C56">
        <w:rPr>
          <w:color w:val="000000"/>
          <w:sz w:val="28"/>
          <w:szCs w:val="28"/>
        </w:rPr>
        <w:t>слышания</w:t>
      </w:r>
      <w:proofErr w:type="spellEnd"/>
      <w:r w:rsidRPr="009C4C56">
        <w:rPr>
          <w:color w:val="000000"/>
          <w:sz w:val="28"/>
          <w:szCs w:val="28"/>
        </w:rPr>
        <w:t xml:space="preserve"> реч</w:t>
      </w:r>
      <w:r>
        <w:rPr>
          <w:color w:val="000000"/>
          <w:sz w:val="28"/>
          <w:szCs w:val="28"/>
        </w:rPr>
        <w:t xml:space="preserve">и окружающих, дифференцирования  </w:t>
      </w:r>
      <w:r w:rsidRPr="009C4C56">
        <w:rPr>
          <w:color w:val="000000"/>
          <w:sz w:val="28"/>
          <w:szCs w:val="28"/>
        </w:rPr>
        <w:t>различных звуков, различения громкости и скорости их произношения;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понимания и называния предме</w:t>
      </w:r>
      <w:r>
        <w:rPr>
          <w:color w:val="000000"/>
          <w:sz w:val="28"/>
          <w:szCs w:val="28"/>
        </w:rPr>
        <w:t xml:space="preserve">тов, действий, определений (качеств), некоторых </w:t>
      </w:r>
      <w:r w:rsidRPr="009C4C56">
        <w:rPr>
          <w:color w:val="000000"/>
          <w:sz w:val="28"/>
          <w:szCs w:val="28"/>
        </w:rPr>
        <w:t>обобщающих слов;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ответа на вопросы с использованием различных частей речи, слов,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обозначающих предметы посуды, одежды, мебели и действия с ними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в повседневной жизни, затем признаки предметов, позже — животных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и их детёнышей, овощей, фруктов, растений, трудовых действий;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употребления формы множес</w:t>
      </w:r>
      <w:r>
        <w:rPr>
          <w:color w:val="000000"/>
          <w:sz w:val="28"/>
          <w:szCs w:val="28"/>
        </w:rPr>
        <w:t xml:space="preserve">твенного числа существительных, </w:t>
      </w:r>
      <w:r w:rsidRPr="009C4C56">
        <w:rPr>
          <w:color w:val="000000"/>
          <w:sz w:val="28"/>
          <w:szCs w:val="28"/>
        </w:rPr>
        <w:t>согласования прилагательных с сущ</w:t>
      </w:r>
      <w:r>
        <w:rPr>
          <w:color w:val="000000"/>
          <w:sz w:val="28"/>
          <w:szCs w:val="28"/>
        </w:rPr>
        <w:t>ествительными и глаголами в фор</w:t>
      </w:r>
      <w:r w:rsidRPr="009C4C56">
        <w:rPr>
          <w:color w:val="000000"/>
          <w:sz w:val="28"/>
          <w:szCs w:val="28"/>
        </w:rPr>
        <w:t>ме прошедшего времени, ориентиро</w:t>
      </w:r>
      <w:r>
        <w:rPr>
          <w:color w:val="000000"/>
          <w:sz w:val="28"/>
          <w:szCs w:val="28"/>
        </w:rPr>
        <w:t>вания в словосочетании (прилага</w:t>
      </w:r>
      <w:r w:rsidRPr="009C4C56">
        <w:rPr>
          <w:color w:val="000000"/>
          <w:sz w:val="28"/>
          <w:szCs w:val="28"/>
        </w:rPr>
        <w:t>тельное + существительное, существительное + глагол) на окончание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слов;</w:t>
      </w:r>
    </w:p>
    <w:p w:rsidR="00336E4D" w:rsidRPr="009C4C56" w:rsidRDefault="00336E4D" w:rsidP="00E971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активного употребления предлогов;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интонационной передачи цели в</w:t>
      </w:r>
      <w:r>
        <w:rPr>
          <w:color w:val="000000"/>
          <w:sz w:val="28"/>
          <w:szCs w:val="28"/>
        </w:rPr>
        <w:t>ысказывания (повествование, побуждение, вопрос)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использования сложных предл</w:t>
      </w:r>
      <w:r>
        <w:rPr>
          <w:color w:val="000000"/>
          <w:sz w:val="28"/>
          <w:szCs w:val="28"/>
        </w:rPr>
        <w:t>ожений, в том числе сложноподчи</w:t>
      </w:r>
      <w:r w:rsidRPr="009C4C56">
        <w:rPr>
          <w:color w:val="000000"/>
          <w:sz w:val="28"/>
          <w:szCs w:val="28"/>
        </w:rPr>
        <w:t>нённых, составления из нескольких предложений повествования;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участия в диалоге;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 xml:space="preserve">слушания сказок, рассказов, </w:t>
      </w:r>
      <w:proofErr w:type="spellStart"/>
      <w:r w:rsidRPr="009C4C56">
        <w:rPr>
          <w:color w:val="000000"/>
          <w:sz w:val="28"/>
          <w:szCs w:val="28"/>
        </w:rPr>
        <w:t>потешек</w:t>
      </w:r>
      <w:proofErr w:type="spellEnd"/>
      <w:r w:rsidRPr="009C4C56">
        <w:rPr>
          <w:color w:val="000000"/>
          <w:sz w:val="28"/>
          <w:szCs w:val="28"/>
        </w:rPr>
        <w:t xml:space="preserve"> вместе с небо</w:t>
      </w:r>
      <w:r>
        <w:rPr>
          <w:color w:val="000000"/>
          <w:sz w:val="28"/>
          <w:szCs w:val="28"/>
        </w:rPr>
        <w:t xml:space="preserve">льшой группой </w:t>
      </w:r>
      <w:r w:rsidRPr="009C4C56">
        <w:rPr>
          <w:color w:val="000000"/>
          <w:sz w:val="28"/>
          <w:szCs w:val="28"/>
        </w:rPr>
        <w:t>сверстников (внимательно, не отвлекая</w:t>
      </w:r>
      <w:r>
        <w:rPr>
          <w:color w:val="000000"/>
          <w:sz w:val="28"/>
          <w:szCs w:val="28"/>
        </w:rPr>
        <w:t>сь, отвечая на вопросы по их со</w:t>
      </w:r>
      <w:r w:rsidRPr="009C4C56">
        <w:rPr>
          <w:color w:val="000000"/>
          <w:sz w:val="28"/>
          <w:szCs w:val="28"/>
        </w:rPr>
        <w:t>держанию);</w:t>
      </w:r>
    </w:p>
    <w:p w:rsidR="00336E4D" w:rsidRPr="009C4C56" w:rsidRDefault="00336E4D" w:rsidP="00E971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 xml:space="preserve">повторения, заучивания знакомых </w:t>
      </w:r>
      <w:proofErr w:type="spellStart"/>
      <w:r w:rsidRPr="009C4C56">
        <w:rPr>
          <w:color w:val="000000"/>
          <w:sz w:val="28"/>
          <w:szCs w:val="28"/>
        </w:rPr>
        <w:t>потешек</w:t>
      </w:r>
      <w:proofErr w:type="spellEnd"/>
      <w:r w:rsidRPr="009C4C56">
        <w:rPr>
          <w:color w:val="000000"/>
          <w:sz w:val="28"/>
          <w:szCs w:val="28"/>
        </w:rPr>
        <w:t>, коротких стихов;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элементарного эмоционального</w:t>
      </w:r>
      <w:r>
        <w:rPr>
          <w:color w:val="000000"/>
          <w:sz w:val="28"/>
          <w:szCs w:val="28"/>
        </w:rPr>
        <w:t xml:space="preserve"> понимания содержания и образов   </w:t>
      </w:r>
      <w:r w:rsidRPr="009C4C56">
        <w:rPr>
          <w:color w:val="000000"/>
          <w:sz w:val="28"/>
          <w:szCs w:val="28"/>
        </w:rPr>
        <w:t>произведений детской литературы;</w:t>
      </w:r>
    </w:p>
    <w:p w:rsidR="00336E4D" w:rsidRPr="009C4C56" w:rsidRDefault="00336E4D" w:rsidP="00E971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отражения в играх образов персонажей (курочки, петушка, киски);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рассматривания иллюстраций в к</w:t>
      </w:r>
      <w:r>
        <w:rPr>
          <w:color w:val="000000"/>
          <w:sz w:val="28"/>
          <w:szCs w:val="28"/>
        </w:rPr>
        <w:t xml:space="preserve">ниге, нахождения ответов на вопросы по их  </w:t>
      </w:r>
      <w:r w:rsidRPr="009C4C56">
        <w:rPr>
          <w:color w:val="000000"/>
          <w:sz w:val="28"/>
          <w:szCs w:val="28"/>
        </w:rPr>
        <w:t>содержанию.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6E4D" w:rsidRPr="009C4C56" w:rsidRDefault="00336E4D" w:rsidP="00E971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C4C56">
        <w:rPr>
          <w:b/>
          <w:bCs/>
          <w:color w:val="000000"/>
          <w:sz w:val="28"/>
          <w:szCs w:val="28"/>
        </w:rPr>
        <w:t>Художественно-эстетическое развитие</w:t>
      </w:r>
      <w:r>
        <w:rPr>
          <w:b/>
          <w:bCs/>
          <w:color w:val="000000"/>
          <w:sz w:val="28"/>
          <w:szCs w:val="28"/>
        </w:rPr>
        <w:t>.</w:t>
      </w:r>
    </w:p>
    <w:p w:rsidR="00336E4D" w:rsidRPr="001856A6" w:rsidRDefault="00336E4D" w:rsidP="001856A6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C4C56">
        <w:rPr>
          <w:i/>
          <w:iCs/>
          <w:color w:val="000000"/>
          <w:sz w:val="28"/>
          <w:szCs w:val="28"/>
        </w:rPr>
        <w:t>Обеспечение развития первичных представлений: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о правилах поведения в процессе му</w:t>
      </w:r>
      <w:r>
        <w:rPr>
          <w:color w:val="000000"/>
          <w:sz w:val="28"/>
          <w:szCs w:val="28"/>
        </w:rPr>
        <w:t xml:space="preserve">зыкальной, изобразительной </w:t>
      </w:r>
      <w:r w:rsidRPr="009C4C56">
        <w:rPr>
          <w:color w:val="000000"/>
          <w:sz w:val="28"/>
          <w:szCs w:val="28"/>
        </w:rPr>
        <w:t>деятельности, чтения (восприятия) х</w:t>
      </w:r>
      <w:r>
        <w:rPr>
          <w:color w:val="000000"/>
          <w:sz w:val="28"/>
          <w:szCs w:val="28"/>
        </w:rPr>
        <w:t>удожественной литературы и фоль</w:t>
      </w:r>
      <w:r w:rsidRPr="009C4C56">
        <w:rPr>
          <w:color w:val="000000"/>
          <w:sz w:val="28"/>
          <w:szCs w:val="28"/>
        </w:rPr>
        <w:t>клора (сидеть правильно, рисовать только на бумаге, не мять бумагу, не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 xml:space="preserve">стучать карандашом, не мешать другим; 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лепить на специальной доске,</w:t>
      </w:r>
      <w:r>
        <w:rPr>
          <w:color w:val="000000"/>
          <w:sz w:val="28"/>
          <w:szCs w:val="28"/>
        </w:rPr>
        <w:t xml:space="preserve">  </w:t>
      </w:r>
      <w:r w:rsidRPr="009C4C56">
        <w:rPr>
          <w:color w:val="000000"/>
          <w:sz w:val="28"/>
          <w:szCs w:val="28"/>
        </w:rPr>
        <w:t>вытирать руки влажной салфеткой, гот</w:t>
      </w:r>
      <w:r>
        <w:rPr>
          <w:color w:val="000000"/>
          <w:sz w:val="28"/>
          <w:szCs w:val="28"/>
        </w:rPr>
        <w:t>овое изделие ставить на подстав</w:t>
      </w:r>
      <w:r w:rsidRPr="009C4C56">
        <w:rPr>
          <w:color w:val="000000"/>
          <w:sz w:val="28"/>
          <w:szCs w:val="28"/>
        </w:rPr>
        <w:t>ку, убирать материал после работы и т. п.);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 xml:space="preserve">о свойствах изобразительных </w:t>
      </w:r>
      <w:r>
        <w:rPr>
          <w:color w:val="000000"/>
          <w:sz w:val="28"/>
          <w:szCs w:val="28"/>
        </w:rPr>
        <w:t>материалов (например, глина мяг</w:t>
      </w:r>
      <w:r w:rsidRPr="009C4C56">
        <w:rPr>
          <w:color w:val="000000"/>
          <w:sz w:val="28"/>
          <w:szCs w:val="28"/>
        </w:rPr>
        <w:t>кая, можно отделять куски, делать углубления, лепить из неё);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о различных строительных материалах, форме,</w:t>
      </w:r>
      <w:r>
        <w:rPr>
          <w:color w:val="000000"/>
          <w:sz w:val="28"/>
          <w:szCs w:val="28"/>
        </w:rPr>
        <w:t xml:space="preserve"> величине отдель</w:t>
      </w:r>
      <w:r w:rsidRPr="009C4C56">
        <w:rPr>
          <w:color w:val="000000"/>
          <w:sz w:val="28"/>
          <w:szCs w:val="28"/>
        </w:rPr>
        <w:t>ных строительных деталей, их конструктивных свойствах.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6E4D" w:rsidRPr="009C4C56" w:rsidRDefault="00336E4D" w:rsidP="00E971B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9C4C56">
        <w:rPr>
          <w:i/>
          <w:iCs/>
          <w:color w:val="000000"/>
          <w:sz w:val="28"/>
          <w:szCs w:val="28"/>
        </w:rPr>
        <w:t>Создание условий для приобретения опыта: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C4C56">
        <w:rPr>
          <w:color w:val="000000"/>
          <w:sz w:val="28"/>
          <w:szCs w:val="28"/>
        </w:rPr>
        <w:t>понимания того, что в рисунке, л</w:t>
      </w:r>
      <w:r>
        <w:rPr>
          <w:color w:val="000000"/>
          <w:sz w:val="28"/>
          <w:szCs w:val="28"/>
        </w:rPr>
        <w:t xml:space="preserve">епке можно изображать различные </w:t>
      </w:r>
      <w:r w:rsidRPr="009C4C56">
        <w:rPr>
          <w:color w:val="000000"/>
          <w:sz w:val="28"/>
          <w:szCs w:val="28"/>
        </w:rPr>
        <w:t>предметы и явления; с помощью ритма мазков, линий можно передать,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как дождь капает, листья падают, снег идёт, звери ходят по лесу и др.;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узнавания изображения знакомых</w:t>
      </w:r>
      <w:r>
        <w:rPr>
          <w:color w:val="000000"/>
          <w:sz w:val="28"/>
          <w:szCs w:val="28"/>
        </w:rPr>
        <w:t xml:space="preserve"> предметов, персонажей, понима</w:t>
      </w:r>
      <w:r w:rsidRPr="009C4C56">
        <w:rPr>
          <w:color w:val="000000"/>
          <w:sz w:val="28"/>
          <w:szCs w:val="28"/>
        </w:rPr>
        <w:t>ния, что (кто) изображено, что и кто делает (Маша пьёт чай);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нахождения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знакомых предметов, персонажей, ориентировки в пространст</w:t>
      </w:r>
      <w:r>
        <w:rPr>
          <w:color w:val="000000"/>
          <w:sz w:val="28"/>
          <w:szCs w:val="28"/>
        </w:rPr>
        <w:t>ве («Сол</w:t>
      </w:r>
      <w:r w:rsidRPr="009C4C56">
        <w:rPr>
          <w:color w:val="000000"/>
          <w:sz w:val="28"/>
          <w:szCs w:val="28"/>
        </w:rPr>
        <w:t>нышко на небе», «Домик стоит на земле, рядом растёт ёлочка» и т. д.);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рисования цветными каранда</w:t>
      </w:r>
      <w:r>
        <w:rPr>
          <w:color w:val="000000"/>
          <w:sz w:val="28"/>
          <w:szCs w:val="28"/>
        </w:rPr>
        <w:t xml:space="preserve">шами, красками, гуашью (держать </w:t>
      </w:r>
      <w:r w:rsidRPr="009C4C56">
        <w:rPr>
          <w:color w:val="000000"/>
          <w:sz w:val="28"/>
          <w:szCs w:val="28"/>
        </w:rPr>
        <w:t>карандаш и кисть тремя пальцами, не сжимать слишком сильно, легко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водить по бумаге, рисуя прямые и замкнутые округлые линии, следить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 xml:space="preserve">взглядом за движениями руки с карандашом и кистью; 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регулировать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размах движения в пределах листа бум</w:t>
      </w:r>
      <w:r>
        <w:rPr>
          <w:color w:val="000000"/>
          <w:sz w:val="28"/>
          <w:szCs w:val="28"/>
        </w:rPr>
        <w:t>аги, ритмично повторять эти дви</w:t>
      </w:r>
      <w:r w:rsidRPr="009C4C56">
        <w:rPr>
          <w:color w:val="000000"/>
          <w:sz w:val="28"/>
          <w:szCs w:val="28"/>
        </w:rPr>
        <w:t>жения, регулировать силу нажима на кисть и карандаш (не нажимать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слишком сильно на карандаш, не допускать ра</w:t>
      </w:r>
      <w:r>
        <w:rPr>
          <w:color w:val="000000"/>
          <w:sz w:val="28"/>
          <w:szCs w:val="28"/>
        </w:rPr>
        <w:t>зрыва бумаги, водить вор</w:t>
      </w:r>
      <w:r w:rsidRPr="009C4C56">
        <w:rPr>
          <w:color w:val="000000"/>
          <w:sz w:val="28"/>
          <w:szCs w:val="28"/>
        </w:rPr>
        <w:t xml:space="preserve">сом кисти без нажима); 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обмакивать в</w:t>
      </w:r>
      <w:r>
        <w:rPr>
          <w:color w:val="000000"/>
          <w:sz w:val="28"/>
          <w:szCs w:val="28"/>
        </w:rPr>
        <w:t>орс кисти в краску, снимать лиш</w:t>
      </w:r>
      <w:r w:rsidRPr="009C4C56">
        <w:rPr>
          <w:color w:val="000000"/>
          <w:sz w:val="28"/>
          <w:szCs w:val="28"/>
        </w:rPr>
        <w:t>нюю краску о край посуды, промывать кисть в воде, высушивать её о</w:t>
      </w:r>
      <w:r>
        <w:rPr>
          <w:color w:val="000000"/>
          <w:sz w:val="28"/>
          <w:szCs w:val="28"/>
        </w:rPr>
        <w:t xml:space="preserve"> тряпочку</w:t>
      </w:r>
      <w:r w:rsidRPr="009C4C56">
        <w:rPr>
          <w:color w:val="000000"/>
          <w:sz w:val="28"/>
          <w:szCs w:val="28"/>
        </w:rPr>
        <w:t xml:space="preserve">; 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проведения на листе бума</w:t>
      </w:r>
      <w:r>
        <w:rPr>
          <w:color w:val="000000"/>
          <w:sz w:val="28"/>
          <w:szCs w:val="28"/>
        </w:rPr>
        <w:t>ги прямых вертикальных, горизон</w:t>
      </w:r>
      <w:r w:rsidRPr="009C4C56">
        <w:rPr>
          <w:color w:val="000000"/>
          <w:sz w:val="28"/>
          <w:szCs w:val="28"/>
        </w:rPr>
        <w:t>тальных и волнообразных линий; изображения простейших предметов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округлой формы; видения выразительности линий, сочетания мазков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(«Травка наклонилась», «Солнышко ярко светит» и т. д.);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проявлений эмоционального откли</w:t>
      </w:r>
      <w:r>
        <w:rPr>
          <w:color w:val="000000"/>
          <w:sz w:val="28"/>
          <w:szCs w:val="28"/>
        </w:rPr>
        <w:t>ка на яркие цвета красок; пере</w:t>
      </w:r>
      <w:r w:rsidRPr="009C4C56">
        <w:rPr>
          <w:color w:val="000000"/>
          <w:sz w:val="28"/>
          <w:szCs w:val="28"/>
        </w:rPr>
        <w:t>дачи образов контрастным сочетанием цветовых пятен («Яркие огни в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окнах домов», «Фонарики на ёлке»);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 xml:space="preserve">участия в совместных действиях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(дополнять рисунок, </w:t>
      </w:r>
      <w:r w:rsidRPr="009C4C56">
        <w:rPr>
          <w:color w:val="000000"/>
          <w:sz w:val="28"/>
          <w:szCs w:val="28"/>
        </w:rPr>
        <w:t>выполненный взрослым);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экспериментирования с крас</w:t>
      </w:r>
      <w:r>
        <w:rPr>
          <w:color w:val="000000"/>
          <w:sz w:val="28"/>
          <w:szCs w:val="28"/>
        </w:rPr>
        <w:t>ками, карандашами, глиной, музы</w:t>
      </w:r>
      <w:r w:rsidRPr="009C4C56">
        <w:rPr>
          <w:color w:val="000000"/>
          <w:sz w:val="28"/>
          <w:szCs w:val="28"/>
        </w:rPr>
        <w:t>кальными инструментами;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правильного пользования глиной (а</w:t>
      </w:r>
      <w:r>
        <w:rPr>
          <w:color w:val="000000"/>
          <w:sz w:val="28"/>
          <w:szCs w:val="28"/>
        </w:rPr>
        <w:t xml:space="preserve">ккуратно, на доске; отрывать от </w:t>
      </w:r>
      <w:r w:rsidRPr="009C4C56">
        <w:rPr>
          <w:color w:val="000000"/>
          <w:sz w:val="28"/>
          <w:szCs w:val="28"/>
        </w:rPr>
        <w:t>большего куска глины меньший, раскаты</w:t>
      </w:r>
      <w:r>
        <w:rPr>
          <w:color w:val="000000"/>
          <w:sz w:val="28"/>
          <w:szCs w:val="28"/>
        </w:rPr>
        <w:t>вать его вначале на доске, а за</w:t>
      </w:r>
      <w:r w:rsidRPr="009C4C56">
        <w:rPr>
          <w:color w:val="000000"/>
          <w:sz w:val="28"/>
          <w:szCs w:val="28"/>
        </w:rPr>
        <w:t>тем между ладонями, скатывать в шар, соединять части, наложив одну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на другую или приставляя, прищипы</w:t>
      </w:r>
      <w:r>
        <w:rPr>
          <w:color w:val="000000"/>
          <w:sz w:val="28"/>
          <w:szCs w:val="28"/>
        </w:rPr>
        <w:t>вать мелкие детали, делать углу</w:t>
      </w:r>
      <w:r w:rsidRPr="009C4C56">
        <w:rPr>
          <w:color w:val="000000"/>
          <w:sz w:val="28"/>
          <w:szCs w:val="28"/>
        </w:rPr>
        <w:t xml:space="preserve">бления пальцем на поверхности формы при лепке чашки, мисочки; </w:t>
      </w:r>
      <w:r>
        <w:rPr>
          <w:color w:val="000000"/>
          <w:sz w:val="28"/>
          <w:szCs w:val="28"/>
        </w:rPr>
        <w:t>на</w:t>
      </w:r>
      <w:r w:rsidRPr="009C4C56">
        <w:rPr>
          <w:color w:val="000000"/>
          <w:sz w:val="28"/>
          <w:szCs w:val="28"/>
        </w:rPr>
        <w:t>ходить сходство с предметами; соедин</w:t>
      </w:r>
      <w:r>
        <w:rPr>
          <w:color w:val="000000"/>
          <w:sz w:val="28"/>
          <w:szCs w:val="28"/>
        </w:rPr>
        <w:t>ять комочки при лепке (башенка)</w:t>
      </w:r>
      <w:r w:rsidRPr="009C4C56">
        <w:rPr>
          <w:color w:val="000000"/>
          <w:sz w:val="28"/>
          <w:szCs w:val="28"/>
        </w:rPr>
        <w:t>;</w:t>
      </w:r>
      <w:proofErr w:type="gramEnd"/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лепки предметов простой форм</w:t>
      </w:r>
      <w:r>
        <w:rPr>
          <w:color w:val="000000"/>
          <w:sz w:val="28"/>
          <w:szCs w:val="28"/>
        </w:rPr>
        <w:t xml:space="preserve">ы: палочки, столбики, колбаски, </w:t>
      </w:r>
      <w:r w:rsidRPr="009C4C56">
        <w:rPr>
          <w:color w:val="000000"/>
          <w:sz w:val="28"/>
          <w:szCs w:val="28"/>
        </w:rPr>
        <w:t>шарики, затем баранки, колёсики — и более сложные — пирамидки,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грибы;</w:t>
      </w:r>
      <w:proofErr w:type="gramEnd"/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 xml:space="preserve">выкладывания на </w:t>
      </w:r>
      <w:proofErr w:type="spellStart"/>
      <w:r w:rsidRPr="009C4C56">
        <w:rPr>
          <w:color w:val="000000"/>
          <w:sz w:val="28"/>
          <w:szCs w:val="28"/>
        </w:rPr>
        <w:t>фланелегра</w:t>
      </w:r>
      <w:r>
        <w:rPr>
          <w:color w:val="000000"/>
          <w:sz w:val="28"/>
          <w:szCs w:val="28"/>
        </w:rPr>
        <w:t>фе</w:t>
      </w:r>
      <w:proofErr w:type="spellEnd"/>
      <w:r>
        <w:rPr>
          <w:color w:val="000000"/>
          <w:sz w:val="28"/>
          <w:szCs w:val="28"/>
        </w:rPr>
        <w:t xml:space="preserve"> изображений знакомых предме</w:t>
      </w:r>
      <w:r w:rsidRPr="009C4C56">
        <w:rPr>
          <w:color w:val="000000"/>
          <w:sz w:val="28"/>
          <w:szCs w:val="28"/>
        </w:rPr>
        <w:t>тов, составления простых композиций, готовых форм</w:t>
      </w:r>
      <w:r>
        <w:rPr>
          <w:color w:val="000000"/>
          <w:sz w:val="28"/>
          <w:szCs w:val="28"/>
        </w:rPr>
        <w:t xml:space="preserve"> контрастных цве</w:t>
      </w:r>
      <w:r w:rsidRPr="009C4C56">
        <w:rPr>
          <w:color w:val="000000"/>
          <w:sz w:val="28"/>
          <w:szCs w:val="28"/>
        </w:rPr>
        <w:t xml:space="preserve">тов («Праздничный салют»); </w:t>
      </w: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использо</w:t>
      </w:r>
      <w:r>
        <w:rPr>
          <w:color w:val="000000"/>
          <w:sz w:val="28"/>
          <w:szCs w:val="28"/>
        </w:rPr>
        <w:t xml:space="preserve">вания полотна </w:t>
      </w:r>
      <w:proofErr w:type="spellStart"/>
      <w:r>
        <w:rPr>
          <w:color w:val="000000"/>
          <w:sz w:val="28"/>
          <w:szCs w:val="28"/>
        </w:rPr>
        <w:t>фланелеграфа</w:t>
      </w:r>
      <w:proofErr w:type="spellEnd"/>
      <w:r>
        <w:rPr>
          <w:color w:val="000000"/>
          <w:sz w:val="28"/>
          <w:szCs w:val="28"/>
        </w:rPr>
        <w:t xml:space="preserve"> с це</w:t>
      </w:r>
      <w:r w:rsidRPr="009C4C56">
        <w:rPr>
          <w:color w:val="000000"/>
          <w:sz w:val="28"/>
          <w:szCs w:val="28"/>
        </w:rPr>
        <w:t>лью его превращения то в полянку, то в небо и т. п.;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освоения первых способов работы</w:t>
      </w:r>
      <w:r>
        <w:rPr>
          <w:color w:val="000000"/>
          <w:sz w:val="28"/>
          <w:szCs w:val="28"/>
        </w:rPr>
        <w:t xml:space="preserve"> с бумагой (</w:t>
      </w:r>
      <w:proofErr w:type="spellStart"/>
      <w:r>
        <w:rPr>
          <w:color w:val="000000"/>
          <w:sz w:val="28"/>
          <w:szCs w:val="28"/>
        </w:rPr>
        <w:t>сминание</w:t>
      </w:r>
      <w:proofErr w:type="spellEnd"/>
      <w:r>
        <w:rPr>
          <w:color w:val="000000"/>
          <w:sz w:val="28"/>
          <w:szCs w:val="28"/>
        </w:rPr>
        <w:t xml:space="preserve"> и разрыва</w:t>
      </w:r>
      <w:r w:rsidRPr="009C4C56">
        <w:rPr>
          <w:color w:val="000000"/>
          <w:sz w:val="28"/>
          <w:szCs w:val="28"/>
        </w:rPr>
        <w:t>ние), умения увидеть в смятых ком</w:t>
      </w:r>
      <w:r>
        <w:rPr>
          <w:color w:val="000000"/>
          <w:sz w:val="28"/>
          <w:szCs w:val="28"/>
        </w:rPr>
        <w:t>очках и разорванных бумажках ка</w:t>
      </w:r>
      <w:r w:rsidRPr="009C4C56">
        <w:rPr>
          <w:color w:val="000000"/>
          <w:sz w:val="28"/>
          <w:szCs w:val="28"/>
        </w:rPr>
        <w:t>кой-либо образ (собачка, колобок, птичка и т. п.);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C4C56">
        <w:rPr>
          <w:color w:val="000000"/>
          <w:sz w:val="28"/>
          <w:szCs w:val="28"/>
        </w:rPr>
        <w:t>проявлений эмоционального от</w:t>
      </w:r>
      <w:r>
        <w:rPr>
          <w:color w:val="000000"/>
          <w:sz w:val="28"/>
          <w:szCs w:val="28"/>
        </w:rPr>
        <w:t>клика при восприятии произведе</w:t>
      </w:r>
      <w:r w:rsidRPr="009C4C56">
        <w:rPr>
          <w:color w:val="000000"/>
          <w:sz w:val="28"/>
          <w:szCs w:val="28"/>
        </w:rPr>
        <w:t>ний изобразительного искусства (книжные иллюстрации, картины), в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которых переданы чувства, понятные детям данного возраста;</w:t>
      </w:r>
    </w:p>
    <w:p w:rsidR="00336E4D" w:rsidRPr="009C4C56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C56">
        <w:rPr>
          <w:color w:val="000000"/>
          <w:sz w:val="28"/>
          <w:szCs w:val="28"/>
        </w:rPr>
        <w:t>слушания музыки (слушать музыкальные произведения разного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жанра (песенка, полька, марш, вальс, с</w:t>
      </w:r>
      <w:r>
        <w:rPr>
          <w:color w:val="000000"/>
          <w:sz w:val="28"/>
          <w:szCs w:val="28"/>
        </w:rPr>
        <w:t>покойные и весёлые песни и пье</w:t>
      </w:r>
      <w:r w:rsidRPr="009C4C56">
        <w:rPr>
          <w:color w:val="000000"/>
          <w:sz w:val="28"/>
          <w:szCs w:val="28"/>
        </w:rPr>
        <w:t>сы); дослушав песню, музыкальную пьесу до конца, запом</w:t>
      </w:r>
      <w:r>
        <w:rPr>
          <w:color w:val="000000"/>
          <w:sz w:val="28"/>
          <w:szCs w:val="28"/>
        </w:rPr>
        <w:t>инать и узна</w:t>
      </w:r>
      <w:r w:rsidRPr="009C4C56">
        <w:rPr>
          <w:color w:val="000000"/>
          <w:sz w:val="28"/>
          <w:szCs w:val="28"/>
        </w:rPr>
        <w:t>вать их; понимать, о чём поётся в песне; слушать мелодии, исполняемые</w:t>
      </w:r>
      <w:r>
        <w:rPr>
          <w:color w:val="000000"/>
          <w:sz w:val="28"/>
          <w:szCs w:val="28"/>
        </w:rPr>
        <w:t xml:space="preserve"> </w:t>
      </w:r>
      <w:r w:rsidRPr="009C4C56">
        <w:rPr>
          <w:color w:val="000000"/>
          <w:sz w:val="28"/>
          <w:szCs w:val="28"/>
        </w:rPr>
        <w:t>на разных музыкальных инструментах);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0BC2">
        <w:rPr>
          <w:color w:val="000000"/>
          <w:sz w:val="28"/>
          <w:szCs w:val="28"/>
        </w:rPr>
        <w:t>различения высокого и низко</w:t>
      </w:r>
      <w:r>
        <w:rPr>
          <w:color w:val="000000"/>
          <w:sz w:val="28"/>
          <w:szCs w:val="28"/>
        </w:rPr>
        <w:t>го звучания колокольчиков, реги</w:t>
      </w:r>
      <w:r w:rsidRPr="00540BC2">
        <w:rPr>
          <w:color w:val="000000"/>
          <w:sz w:val="28"/>
          <w:szCs w:val="28"/>
        </w:rPr>
        <w:t>стров фортепиано, разных ритмов, з</w:t>
      </w:r>
      <w:r>
        <w:rPr>
          <w:color w:val="000000"/>
          <w:sz w:val="28"/>
          <w:szCs w:val="28"/>
        </w:rPr>
        <w:t>вучания дудочки и барабана, дом</w:t>
      </w:r>
      <w:r w:rsidRPr="00540BC2">
        <w:rPr>
          <w:color w:val="000000"/>
          <w:sz w:val="28"/>
          <w:szCs w:val="28"/>
        </w:rPr>
        <w:t>бры и баяна;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0BC2">
        <w:rPr>
          <w:color w:val="000000"/>
          <w:sz w:val="28"/>
          <w:szCs w:val="28"/>
        </w:rPr>
        <w:t xml:space="preserve">подпевания отдельных слогов и </w:t>
      </w:r>
      <w:r>
        <w:rPr>
          <w:color w:val="000000"/>
          <w:sz w:val="28"/>
          <w:szCs w:val="28"/>
        </w:rPr>
        <w:t xml:space="preserve">слов песни, подражая интонациям </w:t>
      </w:r>
      <w:r w:rsidRPr="00540BC2">
        <w:rPr>
          <w:color w:val="000000"/>
          <w:sz w:val="28"/>
          <w:szCs w:val="28"/>
        </w:rPr>
        <w:t xml:space="preserve">взрослого и совместно </w:t>
      </w:r>
      <w:proofErr w:type="gramStart"/>
      <w:r w:rsidRPr="00540BC2">
        <w:rPr>
          <w:color w:val="000000"/>
          <w:sz w:val="28"/>
          <w:szCs w:val="28"/>
        </w:rPr>
        <w:t>со</w:t>
      </w:r>
      <w:proofErr w:type="gramEnd"/>
      <w:r w:rsidRPr="00540BC2">
        <w:rPr>
          <w:color w:val="000000"/>
          <w:sz w:val="28"/>
          <w:szCs w:val="28"/>
        </w:rPr>
        <w:t xml:space="preserve"> взрослым (петь без напряжения, естественным</w:t>
      </w:r>
      <w:r>
        <w:rPr>
          <w:color w:val="000000"/>
          <w:sz w:val="28"/>
          <w:szCs w:val="28"/>
        </w:rPr>
        <w:t xml:space="preserve"> </w:t>
      </w:r>
      <w:r w:rsidRPr="00540BC2">
        <w:rPr>
          <w:color w:val="000000"/>
          <w:sz w:val="28"/>
          <w:szCs w:val="28"/>
        </w:rPr>
        <w:t>голосом, не форсировать звук и не вык</w:t>
      </w:r>
      <w:r>
        <w:rPr>
          <w:color w:val="000000"/>
          <w:sz w:val="28"/>
          <w:szCs w:val="28"/>
        </w:rPr>
        <w:t>рикивать отдельные слова; вовре</w:t>
      </w:r>
      <w:r w:rsidRPr="00540BC2">
        <w:rPr>
          <w:color w:val="000000"/>
          <w:sz w:val="28"/>
          <w:szCs w:val="28"/>
        </w:rPr>
        <w:t>мя начинать и заканчивать пение; петь, не опережая</w:t>
      </w:r>
      <w:r>
        <w:rPr>
          <w:color w:val="000000"/>
          <w:sz w:val="28"/>
          <w:szCs w:val="28"/>
        </w:rPr>
        <w:t xml:space="preserve"> и не вторя, выдер</w:t>
      </w:r>
      <w:r w:rsidRPr="00540BC2">
        <w:rPr>
          <w:color w:val="000000"/>
          <w:sz w:val="28"/>
          <w:szCs w:val="28"/>
        </w:rPr>
        <w:t xml:space="preserve">живать паузы; слушать вступление и заключение); 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0BC2">
        <w:rPr>
          <w:color w:val="000000"/>
          <w:sz w:val="28"/>
          <w:szCs w:val="28"/>
        </w:rPr>
        <w:t>запоминания слов</w:t>
      </w:r>
      <w:r>
        <w:rPr>
          <w:color w:val="000000"/>
          <w:sz w:val="28"/>
          <w:szCs w:val="28"/>
        </w:rPr>
        <w:t xml:space="preserve"> </w:t>
      </w:r>
      <w:r w:rsidRPr="00540BC2">
        <w:rPr>
          <w:color w:val="000000"/>
          <w:sz w:val="28"/>
          <w:szCs w:val="28"/>
        </w:rPr>
        <w:t>песни (несмотря на недостаточно хорошее их произношение);</w:t>
      </w:r>
    </w:p>
    <w:p w:rsidR="00336E4D" w:rsidRPr="00540BC2" w:rsidRDefault="00336E4D" w:rsidP="00E971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0BC2">
        <w:rPr>
          <w:color w:val="000000"/>
          <w:sz w:val="28"/>
          <w:szCs w:val="28"/>
        </w:rPr>
        <w:t>выполнения музыкально-</w:t>
      </w:r>
      <w:proofErr w:type="gramStart"/>
      <w:r w:rsidRPr="00540BC2">
        <w:rPr>
          <w:color w:val="000000"/>
          <w:sz w:val="28"/>
          <w:szCs w:val="28"/>
        </w:rPr>
        <w:t>ритмич</w:t>
      </w:r>
      <w:r>
        <w:rPr>
          <w:color w:val="000000"/>
          <w:sz w:val="28"/>
          <w:szCs w:val="28"/>
        </w:rPr>
        <w:t>еских движений</w:t>
      </w:r>
      <w:proofErr w:type="gramEnd"/>
      <w:r>
        <w:rPr>
          <w:color w:val="000000"/>
          <w:sz w:val="28"/>
          <w:szCs w:val="28"/>
        </w:rPr>
        <w:t xml:space="preserve"> (двигаться в со</w:t>
      </w:r>
      <w:r w:rsidRPr="00540BC2">
        <w:rPr>
          <w:color w:val="000000"/>
          <w:sz w:val="28"/>
          <w:szCs w:val="28"/>
        </w:rPr>
        <w:t>ответствии с ярко выраженным характером музыки (марш — пляска);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0BC2">
        <w:rPr>
          <w:color w:val="000000"/>
          <w:sz w:val="28"/>
          <w:szCs w:val="28"/>
        </w:rPr>
        <w:t>реагировать сменой движения на двух</w:t>
      </w:r>
      <w:r>
        <w:rPr>
          <w:color w:val="000000"/>
          <w:sz w:val="28"/>
          <w:szCs w:val="28"/>
        </w:rPr>
        <w:t>частную форму пьесы, на измене</w:t>
      </w:r>
      <w:r w:rsidRPr="00540BC2">
        <w:rPr>
          <w:color w:val="000000"/>
          <w:sz w:val="28"/>
          <w:szCs w:val="28"/>
        </w:rPr>
        <w:t xml:space="preserve">ние силы звучания (громко — тихо), на его начало и окончание; </w:t>
      </w:r>
      <w:proofErr w:type="gramStart"/>
      <w:r w:rsidRPr="00540BC2">
        <w:rPr>
          <w:color w:val="000000"/>
          <w:sz w:val="28"/>
          <w:szCs w:val="28"/>
        </w:rPr>
        <w:t>ходить и</w:t>
      </w:r>
      <w:r>
        <w:rPr>
          <w:color w:val="000000"/>
          <w:sz w:val="28"/>
          <w:szCs w:val="28"/>
        </w:rPr>
        <w:t xml:space="preserve"> </w:t>
      </w:r>
      <w:r w:rsidRPr="00540BC2">
        <w:rPr>
          <w:color w:val="000000"/>
          <w:sz w:val="28"/>
          <w:szCs w:val="28"/>
        </w:rPr>
        <w:t>бегать под музыку, двигаться по кругу</w:t>
      </w:r>
      <w:r>
        <w:rPr>
          <w:color w:val="000000"/>
          <w:sz w:val="28"/>
          <w:szCs w:val="28"/>
        </w:rPr>
        <w:t>, взявшись за руки и парами, вы</w:t>
      </w:r>
      <w:r w:rsidRPr="00540BC2">
        <w:rPr>
          <w:color w:val="000000"/>
          <w:sz w:val="28"/>
          <w:szCs w:val="28"/>
        </w:rPr>
        <w:t>полнять простейшие танцевальные движе</w:t>
      </w:r>
      <w:r>
        <w:rPr>
          <w:color w:val="000000"/>
          <w:sz w:val="28"/>
          <w:szCs w:val="28"/>
        </w:rPr>
        <w:t>ния: хлопать в ладоши и одно</w:t>
      </w:r>
      <w:r w:rsidRPr="00540BC2">
        <w:rPr>
          <w:color w:val="000000"/>
          <w:sz w:val="28"/>
          <w:szCs w:val="28"/>
        </w:rPr>
        <w:t xml:space="preserve">временно топать ногами, </w:t>
      </w:r>
      <w:proofErr w:type="spellStart"/>
      <w:r w:rsidRPr="00540BC2">
        <w:rPr>
          <w:color w:val="000000"/>
          <w:sz w:val="28"/>
          <w:szCs w:val="28"/>
        </w:rPr>
        <w:t>полуприседать</w:t>
      </w:r>
      <w:proofErr w:type="spellEnd"/>
      <w:r w:rsidRPr="00540BC2">
        <w:rPr>
          <w:color w:val="000000"/>
          <w:sz w:val="28"/>
          <w:szCs w:val="28"/>
        </w:rPr>
        <w:t>, покачиваться с ноги</w:t>
      </w:r>
      <w:r>
        <w:rPr>
          <w:color w:val="000000"/>
          <w:sz w:val="28"/>
          <w:szCs w:val="28"/>
        </w:rPr>
        <w:t xml:space="preserve"> </w:t>
      </w:r>
      <w:r w:rsidRPr="00540BC2">
        <w:rPr>
          <w:sz w:val="28"/>
          <w:szCs w:val="28"/>
        </w:rPr>
        <w:t xml:space="preserve"> на ногу,</w:t>
      </w:r>
      <w:r>
        <w:rPr>
          <w:color w:val="000000"/>
          <w:sz w:val="28"/>
          <w:szCs w:val="28"/>
        </w:rPr>
        <w:t xml:space="preserve"> </w:t>
      </w:r>
      <w:r w:rsidRPr="00540BC2">
        <w:rPr>
          <w:sz w:val="28"/>
          <w:szCs w:val="28"/>
        </w:rPr>
        <w:t xml:space="preserve">использовать отдельные элементы движений для </w:t>
      </w:r>
      <w:proofErr w:type="spellStart"/>
      <w:r w:rsidRPr="00540BC2">
        <w:rPr>
          <w:sz w:val="28"/>
          <w:szCs w:val="28"/>
        </w:rPr>
        <w:t>инсценирования</w:t>
      </w:r>
      <w:proofErr w:type="spellEnd"/>
      <w:r w:rsidRPr="00540BC2">
        <w:rPr>
          <w:sz w:val="28"/>
          <w:szCs w:val="28"/>
        </w:rPr>
        <w:t xml:space="preserve"> песен</w:t>
      </w:r>
      <w:r>
        <w:rPr>
          <w:color w:val="000000"/>
          <w:sz w:val="28"/>
          <w:szCs w:val="28"/>
        </w:rPr>
        <w:t xml:space="preserve"> </w:t>
      </w:r>
      <w:r w:rsidRPr="00540BC2">
        <w:rPr>
          <w:sz w:val="28"/>
          <w:szCs w:val="28"/>
        </w:rPr>
        <w:t xml:space="preserve">(«Птичка улетела», «Котята спят» и т. д.); </w:t>
      </w:r>
      <w:r>
        <w:rPr>
          <w:sz w:val="28"/>
          <w:szCs w:val="28"/>
        </w:rPr>
        <w:t xml:space="preserve">  </w:t>
      </w:r>
      <w:proofErr w:type="gramEnd"/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запоминать несложную последовательность движений; двигаться с предметами — бубном, погремушкой, передавая равномерный ритм, разные образно-игровые движения).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0BC2">
        <w:rPr>
          <w:b/>
          <w:bCs/>
          <w:sz w:val="28"/>
          <w:szCs w:val="28"/>
        </w:rPr>
        <w:t>Физическое развитие</w:t>
      </w:r>
      <w:r>
        <w:rPr>
          <w:b/>
          <w:bCs/>
          <w:sz w:val="28"/>
          <w:szCs w:val="28"/>
        </w:rPr>
        <w:t>.</w:t>
      </w:r>
    </w:p>
    <w:p w:rsidR="00336E4D" w:rsidRPr="00540BC2" w:rsidRDefault="00336E4D" w:rsidP="00E971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E4D" w:rsidRPr="00540BC2" w:rsidRDefault="00336E4D" w:rsidP="00E971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C2">
        <w:rPr>
          <w:i/>
          <w:iCs/>
          <w:sz w:val="28"/>
          <w:szCs w:val="28"/>
        </w:rPr>
        <w:t>Обеспечение развития первичных представлений</w:t>
      </w:r>
      <w:r w:rsidRPr="00540BC2">
        <w:rPr>
          <w:sz w:val="28"/>
          <w:szCs w:val="28"/>
        </w:rPr>
        <w:t>: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о процессах умывания, одевания, купания, еды, уборки пом</w:t>
      </w:r>
      <w:r>
        <w:rPr>
          <w:sz w:val="28"/>
          <w:szCs w:val="28"/>
        </w:rPr>
        <w:t>еще</w:t>
      </w:r>
      <w:r w:rsidRPr="00540BC2">
        <w:rPr>
          <w:sz w:val="28"/>
          <w:szCs w:val="28"/>
        </w:rPr>
        <w:t>ния и основных действиях, сопрово</w:t>
      </w:r>
      <w:r>
        <w:rPr>
          <w:sz w:val="28"/>
          <w:szCs w:val="28"/>
        </w:rPr>
        <w:t>ждающих их, о назначении предме</w:t>
      </w:r>
      <w:r w:rsidRPr="00540BC2">
        <w:rPr>
          <w:sz w:val="28"/>
          <w:szCs w:val="28"/>
        </w:rPr>
        <w:t>тов, правилах их безопасного использования.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Pr="00540BC2" w:rsidRDefault="00336E4D" w:rsidP="00E971B2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40BC2">
        <w:rPr>
          <w:i/>
          <w:iCs/>
          <w:sz w:val="28"/>
          <w:szCs w:val="28"/>
        </w:rPr>
        <w:t>Создание условий для приобретения опыта: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осуществления процессов умыва</w:t>
      </w:r>
      <w:r>
        <w:rPr>
          <w:sz w:val="28"/>
          <w:szCs w:val="28"/>
        </w:rPr>
        <w:t>ния, мытья рук при незначитель</w:t>
      </w:r>
      <w:r w:rsidRPr="00540BC2">
        <w:rPr>
          <w:sz w:val="28"/>
          <w:szCs w:val="28"/>
        </w:rPr>
        <w:t>ном участии взрослого, пользования носовым платком, туалетом;</w:t>
      </w:r>
    </w:p>
    <w:p w:rsidR="00336E4D" w:rsidRPr="00540BC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самостоятельного, без участия взрослого, приёма пищи;</w:t>
      </w:r>
    </w:p>
    <w:p w:rsidR="00336E4D" w:rsidRPr="00540BC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одевания и раздевания при незначительном участии взрослого;</w:t>
      </w:r>
    </w:p>
    <w:p w:rsidR="00336E4D" w:rsidRPr="00540BC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ухода за своими вещами и игрушками при помощи взрослого;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40BC2">
        <w:rPr>
          <w:sz w:val="28"/>
          <w:szCs w:val="28"/>
        </w:rPr>
        <w:t>выражения своих потребностей, проявлений интереса к изучению</w:t>
      </w:r>
      <w:r>
        <w:rPr>
          <w:sz w:val="28"/>
          <w:szCs w:val="28"/>
        </w:rPr>
        <w:t xml:space="preserve"> </w:t>
      </w:r>
      <w:r w:rsidRPr="00540BC2">
        <w:rPr>
          <w:sz w:val="28"/>
          <w:szCs w:val="28"/>
        </w:rPr>
        <w:t>себя с помощью активной речи;</w:t>
      </w:r>
    </w:p>
    <w:p w:rsidR="00336E4D" w:rsidRPr="00540BC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понимания с помощью взрослого, чт</w:t>
      </w:r>
      <w:r>
        <w:rPr>
          <w:sz w:val="28"/>
          <w:szCs w:val="28"/>
        </w:rPr>
        <w:t>о полезно и что вредно для здо</w:t>
      </w:r>
      <w:r w:rsidRPr="00540BC2">
        <w:rPr>
          <w:sz w:val="28"/>
          <w:szCs w:val="28"/>
        </w:rPr>
        <w:t>ровья;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положительного реагирования и отношения к самостоятельным</w:t>
      </w:r>
      <w:r>
        <w:rPr>
          <w:sz w:val="28"/>
          <w:szCs w:val="28"/>
        </w:rPr>
        <w:t xml:space="preserve"> </w:t>
      </w:r>
      <w:r w:rsidRPr="00540BC2">
        <w:rPr>
          <w:sz w:val="28"/>
          <w:szCs w:val="28"/>
        </w:rPr>
        <w:t>действиям и их результатам (мытьё рук</w:t>
      </w:r>
      <w:r>
        <w:rPr>
          <w:sz w:val="28"/>
          <w:szCs w:val="28"/>
        </w:rPr>
        <w:t xml:space="preserve"> перед едой, пользование салфеткой, носовым платком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540BC2">
        <w:rPr>
          <w:sz w:val="28"/>
          <w:szCs w:val="28"/>
        </w:rPr>
        <w:t>;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освоения основных движений (при ходьбе и беге — координация</w:t>
      </w:r>
      <w:r>
        <w:rPr>
          <w:sz w:val="28"/>
          <w:szCs w:val="28"/>
        </w:rPr>
        <w:t xml:space="preserve"> </w:t>
      </w:r>
      <w:r w:rsidRPr="00540BC2">
        <w:rPr>
          <w:sz w:val="28"/>
          <w:szCs w:val="28"/>
        </w:rPr>
        <w:t xml:space="preserve">движений рук и ног, при бросании — </w:t>
      </w:r>
      <w:r>
        <w:rPr>
          <w:sz w:val="28"/>
          <w:szCs w:val="28"/>
        </w:rPr>
        <w:t>сила замаха, ориентировка в про</w:t>
      </w:r>
      <w:r w:rsidRPr="00540BC2">
        <w:rPr>
          <w:sz w:val="28"/>
          <w:szCs w:val="28"/>
        </w:rPr>
        <w:t>странстве, при лазанье — координация рук и ног и т. п.);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правильного выполнения движени</w:t>
      </w:r>
      <w:r>
        <w:rPr>
          <w:sz w:val="28"/>
          <w:szCs w:val="28"/>
        </w:rPr>
        <w:t>й; проявления радости от двига</w:t>
      </w:r>
      <w:r w:rsidRPr="00540BC2">
        <w:rPr>
          <w:sz w:val="28"/>
          <w:szCs w:val="28"/>
        </w:rPr>
        <w:t>тельн</w:t>
      </w:r>
      <w:r>
        <w:rPr>
          <w:sz w:val="28"/>
          <w:szCs w:val="28"/>
        </w:rPr>
        <w:t xml:space="preserve">ой </w:t>
      </w:r>
      <w:r w:rsidRPr="00540BC2">
        <w:rPr>
          <w:sz w:val="28"/>
          <w:szCs w:val="28"/>
        </w:rPr>
        <w:t>деятельности;</w:t>
      </w:r>
    </w:p>
    <w:p w:rsidR="00336E4D" w:rsidRPr="00540BC2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удержания равновесия при выполнении разнообразных движений;</w:t>
      </w:r>
      <w:r>
        <w:rPr>
          <w:sz w:val="28"/>
          <w:szCs w:val="28"/>
        </w:rPr>
        <w:t xml:space="preserve"> </w:t>
      </w:r>
      <w:r w:rsidRPr="00540BC2">
        <w:rPr>
          <w:sz w:val="28"/>
          <w:szCs w:val="28"/>
        </w:rPr>
        <w:t>координации, быстроты движений;</w:t>
      </w:r>
    </w:p>
    <w:p w:rsidR="00336E4D" w:rsidRPr="00540BC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реагирования на речевые сигнал</w:t>
      </w:r>
      <w:r>
        <w:rPr>
          <w:sz w:val="28"/>
          <w:szCs w:val="28"/>
        </w:rPr>
        <w:t xml:space="preserve">ы («Беги!», «Стой!», «Бросай!», </w:t>
      </w:r>
      <w:r w:rsidRPr="00540BC2">
        <w:rPr>
          <w:sz w:val="28"/>
          <w:szCs w:val="28"/>
        </w:rPr>
        <w:t>«Лови!»);</w:t>
      </w:r>
    </w:p>
    <w:p w:rsidR="00336E4D" w:rsidRPr="00540BC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BC2">
        <w:rPr>
          <w:sz w:val="28"/>
          <w:szCs w:val="28"/>
        </w:rPr>
        <w:t>согласования своих движения с движениями других детей;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C2">
        <w:rPr>
          <w:sz w:val="28"/>
          <w:szCs w:val="28"/>
        </w:rPr>
        <w:t>активного участия в подвижных иг</w:t>
      </w:r>
      <w:r>
        <w:rPr>
          <w:sz w:val="28"/>
          <w:szCs w:val="28"/>
        </w:rPr>
        <w:t>рах в ходе совместной и индиви</w:t>
      </w:r>
      <w:r w:rsidRPr="00540BC2">
        <w:rPr>
          <w:sz w:val="28"/>
          <w:szCs w:val="28"/>
        </w:rPr>
        <w:t>дуальной двигательной деятельности детей.</w:t>
      </w: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E4D" w:rsidRDefault="00336E4D" w:rsidP="00E971B2">
      <w:pPr>
        <w:pStyle w:val="a5"/>
        <w:rPr>
          <w:i w:val="0"/>
          <w:sz w:val="28"/>
        </w:rPr>
      </w:pPr>
      <w:r>
        <w:rPr>
          <w:i w:val="0"/>
          <w:sz w:val="28"/>
        </w:rPr>
        <w:t xml:space="preserve">2.2. </w:t>
      </w:r>
      <w:r w:rsidRPr="005C3C86">
        <w:rPr>
          <w:i w:val="0"/>
          <w:sz w:val="28"/>
        </w:rPr>
        <w:t>Интеграция образов</w:t>
      </w:r>
      <w:r>
        <w:rPr>
          <w:i w:val="0"/>
          <w:sz w:val="28"/>
        </w:rPr>
        <w:t>ательных областей.</w:t>
      </w:r>
    </w:p>
    <w:p w:rsidR="00336E4D" w:rsidRDefault="00336E4D" w:rsidP="00E971B2">
      <w:pPr>
        <w:pStyle w:val="a5"/>
        <w:rPr>
          <w:i w:val="0"/>
          <w:sz w:val="28"/>
        </w:rPr>
      </w:pPr>
    </w:p>
    <w:p w:rsidR="00336E4D" w:rsidRPr="00D55F10" w:rsidRDefault="00336E4D" w:rsidP="00E971B2">
      <w:pPr>
        <w:rPr>
          <w:b/>
          <w:sz w:val="28"/>
        </w:rPr>
      </w:pPr>
      <w:r w:rsidRPr="00D55F10">
        <w:rPr>
          <w:b/>
          <w:sz w:val="28"/>
        </w:rPr>
        <w:t>«Познавательное развитие»</w:t>
      </w:r>
    </w:p>
    <w:p w:rsidR="00336E4D" w:rsidRPr="00016975" w:rsidRDefault="00336E4D" w:rsidP="00E971B2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0"/>
        <w:gridCol w:w="3494"/>
      </w:tblGrid>
      <w:tr w:rsidR="00336E4D" w:rsidRPr="00D55F10" w:rsidTr="00296669">
        <w:trPr>
          <w:trHeight w:val="517"/>
        </w:trPr>
        <w:tc>
          <w:tcPr>
            <w:tcW w:w="5720" w:type="dxa"/>
          </w:tcPr>
          <w:p w:rsidR="00336E4D" w:rsidRPr="00D55F10" w:rsidRDefault="00336E4D" w:rsidP="00296669">
            <w:pPr>
              <w:jc w:val="center"/>
              <w:rPr>
                <w:sz w:val="28"/>
              </w:rPr>
            </w:pPr>
            <w:r w:rsidRPr="00D55F10">
              <w:rPr>
                <w:sz w:val="28"/>
              </w:rPr>
              <w:t>По задачам и содержанию психолого – педагогической работы</w:t>
            </w:r>
          </w:p>
        </w:tc>
        <w:tc>
          <w:tcPr>
            <w:tcW w:w="3494" w:type="dxa"/>
          </w:tcPr>
          <w:p w:rsidR="00336E4D" w:rsidRPr="00D55F10" w:rsidRDefault="00336E4D" w:rsidP="00296669">
            <w:pPr>
              <w:jc w:val="center"/>
              <w:rPr>
                <w:sz w:val="28"/>
              </w:rPr>
            </w:pPr>
            <w:r w:rsidRPr="00D55F10">
              <w:rPr>
                <w:sz w:val="28"/>
              </w:rPr>
              <w:t>По средствам организации и оптимизации образовательного процесса</w:t>
            </w:r>
          </w:p>
        </w:tc>
      </w:tr>
      <w:tr w:rsidR="00336E4D" w:rsidRPr="00D55F10" w:rsidTr="00296669">
        <w:trPr>
          <w:trHeight w:val="804"/>
        </w:trPr>
        <w:tc>
          <w:tcPr>
            <w:tcW w:w="5720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«Здоровье» </w:t>
            </w:r>
            <w:r w:rsidRPr="00D55F10">
              <w:rPr>
                <w:sz w:val="28"/>
              </w:rPr>
              <w:tab/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первичных ценностей представлений о здоровье и здоровому образу жизни.</w:t>
            </w:r>
          </w:p>
        </w:tc>
        <w:tc>
          <w:tcPr>
            <w:tcW w:w="3494" w:type="dxa"/>
            <w:vMerge w:val="restart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«Физическая культура»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игр и игровых упражнений, импровизация для формирования способности наиболее адекватно использовать имеющиеся двигательные возможности в условиях, моделирующих сложные и опасные жизненные ситуации.</w:t>
            </w:r>
          </w:p>
        </w:tc>
      </w:tr>
      <w:tr w:rsidR="00336E4D" w:rsidRPr="00D55F10" w:rsidTr="00296669">
        <w:trPr>
          <w:trHeight w:val="1064"/>
        </w:trPr>
        <w:tc>
          <w:tcPr>
            <w:tcW w:w="5720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«Физическая культура»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физических качеств и накопление двигательного опыта, необходимых в разнообразных жизненных ситуациях для сохранения жизни и здоровья.</w:t>
            </w:r>
          </w:p>
        </w:tc>
        <w:tc>
          <w:tcPr>
            <w:tcW w:w="3494" w:type="dxa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594"/>
        </w:trPr>
        <w:tc>
          <w:tcPr>
            <w:tcW w:w="5720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lastRenderedPageBreak/>
              <w:t>«Социализация»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</w:t>
            </w:r>
            <w:proofErr w:type="gramStart"/>
            <w:r w:rsidRPr="00D55F10">
              <w:rPr>
                <w:sz w:val="28"/>
              </w:rPr>
              <w:t>со</w:t>
            </w:r>
            <w:proofErr w:type="gramEnd"/>
            <w:r w:rsidRPr="00D55F10">
              <w:rPr>
                <w:sz w:val="28"/>
              </w:rPr>
              <w:t xml:space="preserve"> взрослыми и сверстниками в контексте безопасного поведения и основ экологического сознания.</w:t>
            </w:r>
          </w:p>
        </w:tc>
        <w:tc>
          <w:tcPr>
            <w:tcW w:w="3494" w:type="dxa"/>
            <w:vMerge w:val="restart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«Чтение художественной литературы»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художественных произведений для формирования основ безопасности собственной жизнедеятельности и безопасности окружающего мира</w:t>
            </w:r>
          </w:p>
        </w:tc>
      </w:tr>
      <w:tr w:rsidR="00336E4D" w:rsidRPr="00D55F10" w:rsidTr="00296669">
        <w:trPr>
          <w:trHeight w:val="1064"/>
        </w:trPr>
        <w:tc>
          <w:tcPr>
            <w:tcW w:w="5720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«Труд» 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представлений и освоение способов безопасного поведения, основ экологического сознания в процессе трудовой деятельности.</w:t>
            </w:r>
          </w:p>
        </w:tc>
        <w:tc>
          <w:tcPr>
            <w:tcW w:w="3494" w:type="dxa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608"/>
        </w:trPr>
        <w:tc>
          <w:tcPr>
            <w:tcW w:w="5720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«Коммуникация»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развитие свободного общения </w:t>
            </w:r>
            <w:proofErr w:type="gramStart"/>
            <w:r w:rsidRPr="00D55F10">
              <w:rPr>
                <w:sz w:val="28"/>
              </w:rPr>
              <w:t>со</w:t>
            </w:r>
            <w:proofErr w:type="gramEnd"/>
            <w:r w:rsidRPr="00D55F10">
              <w:rPr>
                <w:sz w:val="28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</w:tc>
        <w:tc>
          <w:tcPr>
            <w:tcW w:w="3494" w:type="dxa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49"/>
        </w:trPr>
        <w:tc>
          <w:tcPr>
            <w:tcW w:w="5720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«Познание»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природы.</w:t>
            </w:r>
          </w:p>
        </w:tc>
        <w:tc>
          <w:tcPr>
            <w:tcW w:w="3494" w:type="dxa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</w:tbl>
    <w:p w:rsidR="00336E4D" w:rsidRDefault="00336E4D" w:rsidP="00E971B2">
      <w:pPr>
        <w:pStyle w:val="a5"/>
        <w:jc w:val="left"/>
        <w:rPr>
          <w:i w:val="0"/>
          <w:sz w:val="28"/>
          <w:szCs w:val="28"/>
        </w:rPr>
      </w:pPr>
    </w:p>
    <w:p w:rsidR="00336E4D" w:rsidRPr="00FC3A2F" w:rsidRDefault="00336E4D" w:rsidP="00E971B2">
      <w:pPr>
        <w:rPr>
          <w:b/>
          <w:sz w:val="28"/>
        </w:rPr>
      </w:pPr>
      <w:r w:rsidRPr="00FC3A2F">
        <w:rPr>
          <w:b/>
          <w:sz w:val="28"/>
        </w:rPr>
        <w:t>« Физическое развитие»</w:t>
      </w:r>
    </w:p>
    <w:p w:rsidR="00336E4D" w:rsidRPr="0086580B" w:rsidRDefault="00336E4D" w:rsidP="00E971B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3"/>
        <w:gridCol w:w="4798"/>
      </w:tblGrid>
      <w:tr w:rsidR="00336E4D" w:rsidRPr="00D55F10" w:rsidTr="00296669">
        <w:trPr>
          <w:trHeight w:val="715"/>
        </w:trPr>
        <w:tc>
          <w:tcPr>
            <w:tcW w:w="4937" w:type="dxa"/>
          </w:tcPr>
          <w:p w:rsidR="00336E4D" w:rsidRPr="00D55F10" w:rsidRDefault="00336E4D" w:rsidP="00296669">
            <w:pPr>
              <w:rPr>
                <w:sz w:val="28"/>
              </w:rPr>
            </w:pPr>
            <w:r w:rsidRPr="00D55F10">
              <w:rPr>
                <w:sz w:val="28"/>
              </w:rPr>
              <w:t>По задачам и содержанию психолого – педагогической работы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rPr>
                <w:sz w:val="28"/>
              </w:rPr>
            </w:pPr>
            <w:r w:rsidRPr="00D55F10">
              <w:rPr>
                <w:sz w:val="28"/>
              </w:rPr>
              <w:t>По средствам организации и оптимизации образовательного процесса</w:t>
            </w:r>
          </w:p>
        </w:tc>
      </w:tr>
      <w:tr w:rsidR="00336E4D" w:rsidRPr="00D55F10" w:rsidTr="00296669">
        <w:trPr>
          <w:trHeight w:val="1859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«Физическое развитие»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развитие физических качеств и накопление двигательного опыта, как важнейшее условие  сохранения и укрепление здоровья детей.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«Труд 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накопление опыта </w:t>
            </w:r>
            <w:proofErr w:type="spellStart"/>
            <w:r w:rsidRPr="00D55F10">
              <w:rPr>
                <w:sz w:val="28"/>
              </w:rPr>
              <w:t>здоровьесберегающего</w:t>
            </w:r>
            <w:proofErr w:type="spellEnd"/>
            <w:r w:rsidRPr="00D55F10">
              <w:rPr>
                <w:sz w:val="28"/>
              </w:rPr>
              <w:t xml:space="preserve"> поведения  в труде, освоение культуры здорового труда</w:t>
            </w:r>
          </w:p>
        </w:tc>
      </w:tr>
      <w:tr w:rsidR="00336E4D" w:rsidRPr="00D55F10" w:rsidTr="00296669">
        <w:trPr>
          <w:trHeight w:val="2204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lastRenderedPageBreak/>
              <w:t>«Социализация»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формирование первичных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  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 Чтение художественной литературы»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художественных произведений для обогащения и закрепления содержания области «Здоровья»</w:t>
            </w: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«Безопасность» 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основ безопасности собственно жизнедеятельности,  в том числе здоровья.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  <w:tc>
          <w:tcPr>
            <w:tcW w:w="4937" w:type="dxa"/>
            <w:vMerge w:val="restart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 Художественное творчество»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продуктивных видов деятельности для обогащения и закрепления содержания области «Здоровья»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«Коммуникация»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развитие свободного общения </w:t>
            </w:r>
            <w:proofErr w:type="gramStart"/>
            <w:r w:rsidRPr="00D55F10">
              <w:rPr>
                <w:sz w:val="28"/>
              </w:rPr>
              <w:t>со</w:t>
            </w:r>
            <w:proofErr w:type="gramEnd"/>
            <w:r w:rsidRPr="00D55F10">
              <w:rPr>
                <w:sz w:val="28"/>
              </w:rPr>
              <w:t xml:space="preserve"> взрослыми и детьми по поводу здоровья и здорового образа жизни человека.</w:t>
            </w:r>
          </w:p>
        </w:tc>
        <w:tc>
          <w:tcPr>
            <w:tcW w:w="0" w:type="auto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«Познание»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  <w:tc>
          <w:tcPr>
            <w:tcW w:w="0" w:type="auto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</w:tbl>
    <w:p w:rsidR="00336E4D" w:rsidRDefault="00336E4D" w:rsidP="00E971B2">
      <w:pPr>
        <w:pStyle w:val="a5"/>
        <w:jc w:val="left"/>
        <w:rPr>
          <w:i w:val="0"/>
          <w:sz w:val="28"/>
          <w:szCs w:val="28"/>
        </w:rPr>
      </w:pPr>
    </w:p>
    <w:p w:rsidR="00336E4D" w:rsidRPr="000F0CB4" w:rsidRDefault="00336E4D" w:rsidP="00E97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336E4D" w:rsidRDefault="00336E4D" w:rsidP="00E971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3"/>
        <w:gridCol w:w="4798"/>
      </w:tblGrid>
      <w:tr w:rsidR="00336E4D" w:rsidRPr="00D55F10" w:rsidTr="00296669">
        <w:trPr>
          <w:trHeight w:val="715"/>
        </w:trPr>
        <w:tc>
          <w:tcPr>
            <w:tcW w:w="4937" w:type="dxa"/>
          </w:tcPr>
          <w:p w:rsidR="00336E4D" w:rsidRPr="00D55F10" w:rsidRDefault="00336E4D" w:rsidP="00296669">
            <w:pPr>
              <w:rPr>
                <w:sz w:val="28"/>
              </w:rPr>
            </w:pPr>
            <w:r w:rsidRPr="00D55F10">
              <w:rPr>
                <w:sz w:val="28"/>
              </w:rPr>
              <w:t>По задачам и содержанию психолого – педагогической работы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rPr>
                <w:sz w:val="28"/>
              </w:rPr>
            </w:pPr>
            <w:r w:rsidRPr="00D55F10">
              <w:rPr>
                <w:sz w:val="28"/>
              </w:rPr>
              <w:t>По средствам организации и оптимизации образовательного процесса</w:t>
            </w:r>
          </w:p>
        </w:tc>
      </w:tr>
      <w:tr w:rsidR="00336E4D" w:rsidRPr="00D55F10" w:rsidTr="00296669">
        <w:trPr>
          <w:trHeight w:val="1859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«Физическое развитие»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развитие физических качеств и накопление двигательного опыта, как важнейшее условие  сохранения и укрепление здоровья детей.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«Труд 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накопление опыта </w:t>
            </w:r>
            <w:proofErr w:type="spellStart"/>
            <w:r w:rsidRPr="00D55F10">
              <w:rPr>
                <w:sz w:val="28"/>
              </w:rPr>
              <w:t>здоровьесберегающего</w:t>
            </w:r>
            <w:proofErr w:type="spellEnd"/>
            <w:r w:rsidRPr="00D55F10">
              <w:rPr>
                <w:sz w:val="28"/>
              </w:rPr>
              <w:t xml:space="preserve"> поведения  в труде</w:t>
            </w:r>
            <w:r>
              <w:rPr>
                <w:sz w:val="28"/>
              </w:rPr>
              <w:t>.</w:t>
            </w:r>
          </w:p>
        </w:tc>
      </w:tr>
      <w:tr w:rsidR="00336E4D" w:rsidRPr="00D55F10" w:rsidTr="00296669">
        <w:trPr>
          <w:trHeight w:val="2204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«Социализация»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первичных представлений о здоровье и здоровом образе жизни человека, соблюдение элементарных общепринятых норм и правил поведения</w:t>
            </w:r>
            <w:r>
              <w:rPr>
                <w:sz w:val="28"/>
              </w:rPr>
              <w:t>.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 Чтение художественной литературы»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художественных произведений для обогащения и закрепле</w:t>
            </w:r>
            <w:r>
              <w:rPr>
                <w:sz w:val="28"/>
              </w:rPr>
              <w:t>ния содержания области «Развитие речи</w:t>
            </w:r>
            <w:r w:rsidRPr="00D55F10">
              <w:rPr>
                <w:sz w:val="28"/>
              </w:rPr>
              <w:t>»</w:t>
            </w: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lastRenderedPageBreak/>
              <w:t xml:space="preserve">«Безопасность» 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основ безопасности собственно жизнедеят</w:t>
            </w:r>
            <w:r>
              <w:rPr>
                <w:sz w:val="28"/>
              </w:rPr>
              <w:t>ельности.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  <w:tc>
          <w:tcPr>
            <w:tcW w:w="4937" w:type="dxa"/>
            <w:vMerge w:val="restart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 Художественное творчество»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продуктивных видов деятельности для обогащения и закрепле</w:t>
            </w:r>
            <w:r>
              <w:rPr>
                <w:sz w:val="28"/>
              </w:rPr>
              <w:t>ния содержания области «Развитие речи</w:t>
            </w:r>
            <w:r w:rsidRPr="00D55F10">
              <w:rPr>
                <w:sz w:val="28"/>
              </w:rPr>
              <w:t>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«Коммуникация»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развитие свободного общения </w:t>
            </w:r>
            <w:proofErr w:type="gramStart"/>
            <w:r w:rsidRPr="00D55F10">
              <w:rPr>
                <w:sz w:val="28"/>
              </w:rPr>
              <w:t>со</w:t>
            </w:r>
            <w:proofErr w:type="gramEnd"/>
            <w:r w:rsidRPr="00D55F10">
              <w:rPr>
                <w:sz w:val="28"/>
              </w:rPr>
              <w:t xml:space="preserve"> взрослыми и детьми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«Познание»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целостной картины мира, расширение кругозора в части представлен</w:t>
            </w:r>
            <w:r>
              <w:rPr>
                <w:sz w:val="28"/>
              </w:rPr>
              <w:t xml:space="preserve">ий о </w:t>
            </w:r>
            <w:r w:rsidRPr="00D55F10">
              <w:rPr>
                <w:sz w:val="28"/>
              </w:rPr>
              <w:t>жизни человека.</w:t>
            </w:r>
          </w:p>
        </w:tc>
        <w:tc>
          <w:tcPr>
            <w:tcW w:w="0" w:type="auto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</w:tbl>
    <w:p w:rsidR="00336E4D" w:rsidRDefault="00336E4D" w:rsidP="00E971B2">
      <w:pPr>
        <w:pStyle w:val="a5"/>
        <w:rPr>
          <w:i w:val="0"/>
          <w:sz w:val="28"/>
          <w:szCs w:val="28"/>
        </w:rPr>
      </w:pPr>
    </w:p>
    <w:p w:rsidR="00336E4D" w:rsidRDefault="00336E4D" w:rsidP="00E971B2">
      <w:pPr>
        <w:pStyle w:val="a5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«Художественно-эстетическое»</w:t>
      </w:r>
    </w:p>
    <w:p w:rsidR="00336E4D" w:rsidRDefault="00336E4D" w:rsidP="00E971B2">
      <w:pPr>
        <w:pStyle w:val="a5"/>
        <w:rPr>
          <w:i w:val="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5"/>
        <w:gridCol w:w="4509"/>
      </w:tblGrid>
      <w:tr w:rsidR="00336E4D" w:rsidRPr="000F0CB4" w:rsidTr="00296669">
        <w:trPr>
          <w:trHeight w:val="615"/>
        </w:trPr>
        <w:tc>
          <w:tcPr>
            <w:tcW w:w="4955" w:type="dxa"/>
          </w:tcPr>
          <w:p w:rsidR="00336E4D" w:rsidRPr="000F0CB4" w:rsidRDefault="00336E4D" w:rsidP="00296669">
            <w:pPr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По задачам и содержанию психолого – педагогической работы</w:t>
            </w:r>
          </w:p>
        </w:tc>
        <w:tc>
          <w:tcPr>
            <w:tcW w:w="4509" w:type="dxa"/>
          </w:tcPr>
          <w:p w:rsidR="00336E4D" w:rsidRPr="000F0CB4" w:rsidRDefault="00336E4D" w:rsidP="00296669">
            <w:pPr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336E4D" w:rsidRPr="000F0CB4" w:rsidTr="00296669">
        <w:trPr>
          <w:trHeight w:val="1582"/>
        </w:trPr>
        <w:tc>
          <w:tcPr>
            <w:tcW w:w="4955" w:type="dxa"/>
            <w:vMerge w:val="restart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«Социализация»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представлений.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«Музыка»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использование музыкальных произведений, как средства обогащения образовательного процесса, усиления эмоционального восприятия художественных произведений.</w:t>
            </w:r>
          </w:p>
        </w:tc>
      </w:tr>
      <w:tr w:rsidR="00336E4D" w:rsidRPr="000F0CB4" w:rsidTr="00296669">
        <w:trPr>
          <w:trHeight w:val="322"/>
        </w:trPr>
        <w:tc>
          <w:tcPr>
            <w:tcW w:w="0" w:type="auto"/>
            <w:vMerge/>
            <w:vAlign w:val="center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  <w:vMerge w:val="restart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« Художественное творчество»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использование  продуктивных видов деятельности для обогащения содержания области «Чтение художественной литературы», закрепление результатов восприятия художественного произведения</w:t>
            </w:r>
          </w:p>
        </w:tc>
      </w:tr>
      <w:tr w:rsidR="00336E4D" w:rsidRPr="000F0CB4" w:rsidTr="00296669">
        <w:trPr>
          <w:trHeight w:val="1795"/>
        </w:trPr>
        <w:tc>
          <w:tcPr>
            <w:tcW w:w="4955" w:type="dxa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«Коммуникация»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0F0CB4">
              <w:rPr>
                <w:sz w:val="28"/>
                <w:szCs w:val="28"/>
              </w:rPr>
              <w:t>со</w:t>
            </w:r>
            <w:proofErr w:type="gramEnd"/>
            <w:r w:rsidRPr="000F0CB4">
              <w:rPr>
                <w:sz w:val="28"/>
                <w:szCs w:val="28"/>
              </w:rPr>
              <w:t xml:space="preserve"> взрослыми и детьми по поводу прочитанного, практическое освоение нормами русского языка.</w:t>
            </w:r>
          </w:p>
        </w:tc>
        <w:tc>
          <w:tcPr>
            <w:tcW w:w="4509" w:type="dxa"/>
            <w:vMerge/>
            <w:vAlign w:val="center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0F0CB4" w:rsidTr="00296669">
        <w:trPr>
          <w:trHeight w:val="1263"/>
        </w:trPr>
        <w:tc>
          <w:tcPr>
            <w:tcW w:w="4955" w:type="dxa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«Познание»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формирование целостной картины мира и расширение кругозора детей.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  <w:vMerge/>
            <w:vAlign w:val="center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0F0CB4" w:rsidTr="00296669">
        <w:trPr>
          <w:trHeight w:val="956"/>
        </w:trPr>
        <w:tc>
          <w:tcPr>
            <w:tcW w:w="4955" w:type="dxa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«Художественное творчество»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  <w:r w:rsidRPr="000F0CB4">
              <w:rPr>
                <w:sz w:val="28"/>
                <w:szCs w:val="28"/>
              </w:rPr>
              <w:t>развитие детского творчества.</w:t>
            </w:r>
          </w:p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  <w:vMerge/>
            <w:vAlign w:val="center"/>
          </w:tcPr>
          <w:p w:rsidR="00336E4D" w:rsidRPr="000F0CB4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</w:tbl>
    <w:p w:rsidR="00336E4D" w:rsidRPr="00016975" w:rsidRDefault="00336E4D" w:rsidP="00E971B2">
      <w:pPr>
        <w:jc w:val="both"/>
      </w:pPr>
    </w:p>
    <w:p w:rsidR="00336E4D" w:rsidRDefault="00336E4D" w:rsidP="00E971B2">
      <w:pPr>
        <w:pStyle w:val="a5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«Социально-коммуникативное»</w:t>
      </w:r>
    </w:p>
    <w:p w:rsidR="00336E4D" w:rsidRDefault="00336E4D" w:rsidP="00E971B2">
      <w:pPr>
        <w:pStyle w:val="a5"/>
        <w:jc w:val="left"/>
        <w:rPr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336E4D" w:rsidRPr="00D55F10" w:rsidTr="00296669">
        <w:trPr>
          <w:trHeight w:val="715"/>
        </w:trPr>
        <w:tc>
          <w:tcPr>
            <w:tcW w:w="4937" w:type="dxa"/>
          </w:tcPr>
          <w:p w:rsidR="00336E4D" w:rsidRPr="00D55F10" w:rsidRDefault="00336E4D" w:rsidP="00296669">
            <w:pPr>
              <w:rPr>
                <w:sz w:val="28"/>
              </w:rPr>
            </w:pPr>
            <w:r w:rsidRPr="00D55F10">
              <w:rPr>
                <w:sz w:val="28"/>
              </w:rPr>
              <w:t>По задачам и содержанию психолого – педагогической работы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rPr>
                <w:sz w:val="28"/>
              </w:rPr>
            </w:pPr>
            <w:r w:rsidRPr="00D55F10">
              <w:rPr>
                <w:sz w:val="28"/>
              </w:rPr>
              <w:t xml:space="preserve">По средствам организации и оптимизации образовательного </w:t>
            </w:r>
            <w:r w:rsidRPr="00D55F10">
              <w:rPr>
                <w:sz w:val="28"/>
              </w:rPr>
              <w:lastRenderedPageBreak/>
              <w:t>процесса</w:t>
            </w:r>
          </w:p>
        </w:tc>
      </w:tr>
      <w:tr w:rsidR="00336E4D" w:rsidRPr="00D55F10" w:rsidTr="00296669">
        <w:trPr>
          <w:trHeight w:val="1859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lastRenderedPageBreak/>
              <w:t>«Физическое развитие»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развитие физических качеств и на</w:t>
            </w:r>
            <w:r>
              <w:rPr>
                <w:sz w:val="28"/>
              </w:rPr>
              <w:t>копление двигательного опыта,</w:t>
            </w:r>
            <w:r w:rsidRPr="00D55F10">
              <w:rPr>
                <w:sz w:val="28"/>
              </w:rPr>
              <w:t xml:space="preserve"> укрепление здоровья детей.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«Труд 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накопл</w:t>
            </w:r>
            <w:r>
              <w:rPr>
                <w:sz w:val="28"/>
              </w:rPr>
              <w:t xml:space="preserve">ение опыта </w:t>
            </w:r>
            <w:r w:rsidRPr="00D55F10">
              <w:rPr>
                <w:sz w:val="28"/>
              </w:rPr>
              <w:t>поведения  в труде, освоение культуры здорового труда</w:t>
            </w:r>
          </w:p>
        </w:tc>
      </w:tr>
      <w:tr w:rsidR="00336E4D" w:rsidRPr="00D55F10" w:rsidTr="00296669">
        <w:trPr>
          <w:trHeight w:val="2204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«Социализация»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первичных представлен</w:t>
            </w:r>
            <w:r>
              <w:rPr>
                <w:sz w:val="28"/>
              </w:rPr>
              <w:t xml:space="preserve">ий о </w:t>
            </w:r>
            <w:r w:rsidRPr="00D55F10">
              <w:rPr>
                <w:sz w:val="28"/>
              </w:rPr>
              <w:t>жизни человека, соблюдение элементарных общепринятых норм и правил по</w:t>
            </w:r>
            <w:r>
              <w:rPr>
                <w:sz w:val="28"/>
              </w:rPr>
              <w:t>ведения в жизни.</w:t>
            </w:r>
          </w:p>
        </w:tc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 Чтение художественной литературы»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художественных произведений для обогащения и закрепле</w:t>
            </w:r>
            <w:r>
              <w:rPr>
                <w:sz w:val="28"/>
              </w:rPr>
              <w:t>ния знаний.</w:t>
            </w: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«Безопасность» 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основ безопасности собственно жизнедея</w:t>
            </w:r>
            <w:r>
              <w:rPr>
                <w:sz w:val="28"/>
              </w:rPr>
              <w:t>тельности</w:t>
            </w:r>
            <w:r w:rsidRPr="00D55F10">
              <w:rPr>
                <w:sz w:val="28"/>
              </w:rPr>
              <w:t>.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  <w:tc>
          <w:tcPr>
            <w:tcW w:w="4937" w:type="dxa"/>
            <w:vMerge w:val="restart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 Художественное творчество»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использование  продуктивных видов деятельности для обогащения и закреплен</w:t>
            </w:r>
            <w:r>
              <w:rPr>
                <w:sz w:val="28"/>
              </w:rPr>
              <w:t>ия содержания области «Социально-коммуникативное развитие».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«Коммуникация»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 xml:space="preserve">развитие свободного общения </w:t>
            </w:r>
            <w:proofErr w:type="gramStart"/>
            <w:r w:rsidRPr="00D55F10">
              <w:rPr>
                <w:sz w:val="28"/>
              </w:rPr>
              <w:t>со</w:t>
            </w:r>
            <w:proofErr w:type="gramEnd"/>
            <w:r w:rsidRPr="00D55F10">
              <w:rPr>
                <w:sz w:val="28"/>
              </w:rPr>
              <w:t xml:space="preserve"> взрослыми и детьми по пов</w:t>
            </w:r>
            <w:r>
              <w:rPr>
                <w:sz w:val="28"/>
              </w:rPr>
              <w:t xml:space="preserve">оду здоровья и </w:t>
            </w:r>
            <w:r w:rsidRPr="00D55F10">
              <w:rPr>
                <w:sz w:val="28"/>
              </w:rPr>
              <w:t>жизни человека.</w:t>
            </w:r>
          </w:p>
        </w:tc>
        <w:tc>
          <w:tcPr>
            <w:tcW w:w="0" w:type="auto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  <w:tr w:rsidR="00336E4D" w:rsidRPr="00D55F10" w:rsidTr="00296669">
        <w:trPr>
          <w:trHeight w:val="1320"/>
        </w:trPr>
        <w:tc>
          <w:tcPr>
            <w:tcW w:w="4937" w:type="dxa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«Познание»</w:t>
            </w:r>
          </w:p>
          <w:p w:rsidR="00336E4D" w:rsidRPr="00D55F10" w:rsidRDefault="00336E4D" w:rsidP="00296669">
            <w:pPr>
              <w:jc w:val="both"/>
              <w:rPr>
                <w:sz w:val="28"/>
              </w:rPr>
            </w:pPr>
            <w:r w:rsidRPr="00D55F10">
              <w:rPr>
                <w:sz w:val="28"/>
              </w:rPr>
              <w:t>формирование целостной картины мира, расширение кругозора в части пре</w:t>
            </w:r>
            <w:r>
              <w:rPr>
                <w:sz w:val="28"/>
              </w:rPr>
              <w:t xml:space="preserve">дставлений </w:t>
            </w:r>
            <w:proofErr w:type="gramStart"/>
            <w:r>
              <w:rPr>
                <w:sz w:val="28"/>
              </w:rPr>
              <w:t>о</w:t>
            </w:r>
            <w:proofErr w:type="gramEnd"/>
            <w:r w:rsidRPr="00D55F10">
              <w:rPr>
                <w:sz w:val="28"/>
              </w:rPr>
              <w:t xml:space="preserve"> образе жизни человека.</w:t>
            </w:r>
          </w:p>
        </w:tc>
        <w:tc>
          <w:tcPr>
            <w:tcW w:w="0" w:type="auto"/>
            <w:vMerge/>
            <w:vAlign w:val="center"/>
          </w:tcPr>
          <w:p w:rsidR="00336E4D" w:rsidRPr="00D55F10" w:rsidRDefault="00336E4D" w:rsidP="00296669">
            <w:pPr>
              <w:jc w:val="both"/>
              <w:rPr>
                <w:sz w:val="28"/>
              </w:rPr>
            </w:pPr>
          </w:p>
        </w:tc>
      </w:tr>
    </w:tbl>
    <w:p w:rsidR="00336E4D" w:rsidRDefault="00336E4D" w:rsidP="00E971B2">
      <w:pPr>
        <w:pStyle w:val="a5"/>
        <w:rPr>
          <w:i w:val="0"/>
          <w:sz w:val="28"/>
          <w:szCs w:val="28"/>
        </w:rPr>
      </w:pPr>
    </w:p>
    <w:p w:rsidR="00336E4D" w:rsidRPr="005C3C86" w:rsidRDefault="00336E4D" w:rsidP="00E971B2">
      <w:pPr>
        <w:pStyle w:val="a5"/>
        <w:rPr>
          <w:i w:val="0"/>
          <w:sz w:val="28"/>
          <w:szCs w:val="28"/>
        </w:rPr>
      </w:pPr>
    </w:p>
    <w:p w:rsidR="00336E4D" w:rsidRPr="00706266" w:rsidRDefault="00336E4D" w:rsidP="00E971B2">
      <w:pPr>
        <w:pStyle w:val="a5"/>
        <w:ind w:firstLine="1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2.3. </w:t>
      </w:r>
      <w:r w:rsidRPr="00706266">
        <w:rPr>
          <w:i w:val="0"/>
          <w:sz w:val="28"/>
          <w:szCs w:val="28"/>
        </w:rPr>
        <w:t>Региональный компонент.</w:t>
      </w:r>
    </w:p>
    <w:p w:rsidR="00336E4D" w:rsidRPr="00122873" w:rsidRDefault="00336E4D" w:rsidP="00E971B2">
      <w:pPr>
        <w:pStyle w:val="a5"/>
        <w:ind w:firstLine="180"/>
        <w:jc w:val="both"/>
        <w:rPr>
          <w:b w:val="0"/>
          <w:i w:val="0"/>
          <w:sz w:val="28"/>
          <w:szCs w:val="28"/>
        </w:rPr>
      </w:pPr>
    </w:p>
    <w:p w:rsidR="00336E4D" w:rsidRPr="00DB393A" w:rsidRDefault="00336E4D" w:rsidP="00E971B2">
      <w:pPr>
        <w:ind w:firstLine="708"/>
        <w:jc w:val="both"/>
        <w:rPr>
          <w:bCs/>
          <w:i/>
          <w:sz w:val="28"/>
          <w:szCs w:val="28"/>
        </w:rPr>
      </w:pPr>
      <w:proofErr w:type="gramStart"/>
      <w:r w:rsidRPr="00DB393A">
        <w:rPr>
          <w:sz w:val="28"/>
          <w:szCs w:val="28"/>
        </w:rPr>
        <w:t>В целях формирова</w:t>
      </w:r>
      <w:r>
        <w:rPr>
          <w:sz w:val="28"/>
          <w:szCs w:val="28"/>
        </w:rPr>
        <w:t>ния представлений у детей раннего развития</w:t>
      </w:r>
      <w:r w:rsidRPr="00DB393A">
        <w:rPr>
          <w:sz w:val="28"/>
          <w:szCs w:val="28"/>
        </w:rPr>
        <w:t xml:space="preserve"> о Малой Родине, ее историческом прошлом, настоящем и</w:t>
      </w:r>
      <w:r>
        <w:rPr>
          <w:sz w:val="28"/>
          <w:szCs w:val="28"/>
        </w:rPr>
        <w:t xml:space="preserve"> будущем, изучения </w:t>
      </w:r>
      <w:r w:rsidRPr="00DB393A">
        <w:rPr>
          <w:sz w:val="28"/>
          <w:szCs w:val="28"/>
        </w:rPr>
        <w:t xml:space="preserve"> культурных т</w:t>
      </w:r>
      <w:r>
        <w:rPr>
          <w:sz w:val="28"/>
          <w:szCs w:val="28"/>
        </w:rPr>
        <w:t>радиций родного края, знакомства</w:t>
      </w:r>
      <w:r w:rsidRPr="00DB393A">
        <w:rPr>
          <w:sz w:val="28"/>
          <w:szCs w:val="28"/>
        </w:rPr>
        <w:t xml:space="preserve"> с его дос</w:t>
      </w:r>
      <w:r>
        <w:rPr>
          <w:sz w:val="28"/>
          <w:szCs w:val="28"/>
        </w:rPr>
        <w:t>топримечательностями, воспитания</w:t>
      </w:r>
      <w:r w:rsidRPr="00DB393A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 любви к своей Родине, развития</w:t>
      </w:r>
      <w:r w:rsidRPr="00DB393A">
        <w:rPr>
          <w:sz w:val="28"/>
          <w:szCs w:val="28"/>
        </w:rPr>
        <w:t xml:space="preserve"> осознания детьми принадлежнос</w:t>
      </w:r>
      <w:r>
        <w:rPr>
          <w:sz w:val="28"/>
          <w:szCs w:val="28"/>
        </w:rPr>
        <w:t xml:space="preserve">ти к своему народу, уважительного и доброжелательного отношения </w:t>
      </w:r>
      <w:r w:rsidRPr="00DB393A">
        <w:rPr>
          <w:sz w:val="28"/>
          <w:szCs w:val="28"/>
        </w:rPr>
        <w:t xml:space="preserve"> к людям другой национальности</w:t>
      </w:r>
      <w:r>
        <w:rPr>
          <w:sz w:val="28"/>
          <w:szCs w:val="28"/>
        </w:rPr>
        <w:t xml:space="preserve">, </w:t>
      </w:r>
      <w:r w:rsidRPr="00DB393A">
        <w:rPr>
          <w:sz w:val="28"/>
          <w:szCs w:val="28"/>
        </w:rPr>
        <w:t xml:space="preserve"> в ДОУ внедряется опыт работы  по краеведению.</w:t>
      </w:r>
      <w:proofErr w:type="gramEnd"/>
    </w:p>
    <w:p w:rsidR="00336E4D" w:rsidRPr="00DB393A" w:rsidRDefault="00336E4D" w:rsidP="00E971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в</w:t>
      </w:r>
      <w:r w:rsidRPr="007B1811">
        <w:rPr>
          <w:sz w:val="28"/>
          <w:szCs w:val="28"/>
        </w:rPr>
        <w:t>оспитание</w:t>
      </w:r>
      <w:r w:rsidRPr="00DB393A">
        <w:rPr>
          <w:sz w:val="28"/>
          <w:szCs w:val="28"/>
        </w:rPr>
        <w:t xml:space="preserve"> гражданина и патриота своей страны, формирование нравственных ценностей. Создание в детском учреждении предметно-развивающей среды, способствующей нравственно-патриотическому воспитанию.</w:t>
      </w:r>
    </w:p>
    <w:p w:rsidR="00336E4D" w:rsidRPr="007B1811" w:rsidRDefault="00336E4D" w:rsidP="00E971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811">
        <w:rPr>
          <w:sz w:val="28"/>
          <w:szCs w:val="28"/>
        </w:rPr>
        <w:t xml:space="preserve">Задачи: </w:t>
      </w:r>
    </w:p>
    <w:p w:rsidR="00336E4D" w:rsidRPr="00DB393A" w:rsidRDefault="00336E4D" w:rsidP="00E971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393A">
        <w:rPr>
          <w:sz w:val="28"/>
          <w:szCs w:val="28"/>
        </w:rPr>
        <w:lastRenderedPageBreak/>
        <w:t xml:space="preserve">  -   </w:t>
      </w:r>
      <w:r w:rsidRPr="00DB393A">
        <w:rPr>
          <w:color w:val="000000"/>
          <w:sz w:val="28"/>
          <w:szCs w:val="28"/>
        </w:rPr>
        <w:t>Воспитывать у дошкольников патриотиче</w:t>
      </w:r>
      <w:r>
        <w:rPr>
          <w:color w:val="000000"/>
          <w:sz w:val="28"/>
          <w:szCs w:val="28"/>
        </w:rPr>
        <w:t xml:space="preserve">ские чувства, прививая любовь к  </w:t>
      </w:r>
      <w:r w:rsidRPr="00DB393A">
        <w:rPr>
          <w:color w:val="000000"/>
          <w:sz w:val="28"/>
          <w:szCs w:val="28"/>
        </w:rPr>
        <w:t xml:space="preserve">родному краю — «малой Родине», ее истории, уважение к традициям своего народа; </w:t>
      </w:r>
    </w:p>
    <w:p w:rsidR="00336E4D" w:rsidRPr="00DB393A" w:rsidRDefault="00336E4D" w:rsidP="00E971B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393A">
        <w:rPr>
          <w:color w:val="000000"/>
          <w:sz w:val="28"/>
          <w:szCs w:val="28"/>
        </w:rPr>
        <w:t>-  Приобщать воспитанников и их семьи к поисковой деятельности;</w:t>
      </w:r>
    </w:p>
    <w:p w:rsidR="00336E4D" w:rsidRPr="00DB393A" w:rsidRDefault="00336E4D" w:rsidP="00E971B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393A">
        <w:rPr>
          <w:color w:val="000000"/>
          <w:sz w:val="28"/>
          <w:szCs w:val="28"/>
        </w:rPr>
        <w:t>-  Прививать любовь</w:t>
      </w:r>
      <w:r>
        <w:rPr>
          <w:color w:val="000000"/>
          <w:sz w:val="28"/>
          <w:szCs w:val="28"/>
        </w:rPr>
        <w:t xml:space="preserve"> к самобытной культуре Ставропольского края</w:t>
      </w:r>
      <w:r w:rsidRPr="00DB393A">
        <w:rPr>
          <w:color w:val="000000"/>
          <w:sz w:val="28"/>
          <w:szCs w:val="28"/>
        </w:rPr>
        <w:t>;</w:t>
      </w:r>
    </w:p>
    <w:p w:rsidR="00336E4D" w:rsidRPr="00DB393A" w:rsidRDefault="00336E4D" w:rsidP="00E971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393A">
        <w:rPr>
          <w:color w:val="000000"/>
          <w:sz w:val="28"/>
          <w:szCs w:val="28"/>
        </w:rPr>
        <w:t>- Знакомить с местными народными промыслами, творчеством народных умельцев, воспитывать желание сохранить и приумножить наследие предков (художественное краеведение);</w:t>
      </w:r>
    </w:p>
    <w:p w:rsidR="00336E4D" w:rsidRPr="00DB393A" w:rsidRDefault="00336E4D" w:rsidP="00E971B2">
      <w:p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- Формирование духовно-нравственного отношения и чувства сопричастности к родному дому, семье детскому саду, городу, селу, к природе родного края, к культурному наследию своего народа.</w:t>
      </w:r>
    </w:p>
    <w:p w:rsidR="00336E4D" w:rsidRPr="00DB393A" w:rsidRDefault="00336E4D" w:rsidP="00E971B2">
      <w:p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- Воспитание любви и уважения к своей Родине – России, к своей нации. Толерантного отношения к представителям других национальностей, сверстникам, их родителям, соседям, другим людям.</w:t>
      </w:r>
    </w:p>
    <w:p w:rsidR="00336E4D" w:rsidRPr="00DB393A" w:rsidRDefault="00336E4D" w:rsidP="00E971B2">
      <w:p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- Воспитание уважительного отношения к человеку- труженику, результатам его труда, родной земле, защитникам Отечества, государственной символике, традициям государства, общественным праздникам.</w:t>
      </w:r>
    </w:p>
    <w:p w:rsidR="00336E4D" w:rsidRPr="00DB393A" w:rsidRDefault="00336E4D" w:rsidP="00E971B2">
      <w:pPr>
        <w:rPr>
          <w:sz w:val="28"/>
          <w:szCs w:val="28"/>
        </w:rPr>
      </w:pPr>
      <w:r w:rsidRPr="00DB393A">
        <w:rPr>
          <w:sz w:val="28"/>
          <w:szCs w:val="28"/>
        </w:rPr>
        <w:t>- Формировать представления о Земле и жизни людей на Земле.</w:t>
      </w:r>
    </w:p>
    <w:p w:rsidR="00336E4D" w:rsidRPr="00DB393A" w:rsidRDefault="00336E4D" w:rsidP="00E971B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393A">
        <w:rPr>
          <w:sz w:val="28"/>
          <w:szCs w:val="28"/>
        </w:rPr>
        <w:t>- Воспитание у детей любви к природе, желание беречь и защищать ее.</w:t>
      </w:r>
    </w:p>
    <w:p w:rsidR="00336E4D" w:rsidRPr="00B123E9" w:rsidRDefault="00336E4D" w:rsidP="00E971B2">
      <w:pPr>
        <w:ind w:firstLine="708"/>
        <w:jc w:val="both"/>
        <w:rPr>
          <w:sz w:val="28"/>
          <w:szCs w:val="28"/>
        </w:rPr>
      </w:pPr>
      <w:r w:rsidRPr="00B123E9">
        <w:rPr>
          <w:sz w:val="28"/>
          <w:szCs w:val="28"/>
        </w:rPr>
        <w:t>Основной  принцип</w:t>
      </w:r>
      <w:r>
        <w:rPr>
          <w:sz w:val="28"/>
          <w:szCs w:val="28"/>
        </w:rPr>
        <w:t xml:space="preserve"> рабочей </w:t>
      </w:r>
      <w:r w:rsidRPr="00B123E9">
        <w:rPr>
          <w:sz w:val="28"/>
          <w:szCs w:val="28"/>
        </w:rPr>
        <w:t>программы состоит в том, что каждый ребенок имеет право на полноценно прожитое детство,  и все дети имеют право на равные стартовые условия перед началом школьного обучения.</w:t>
      </w:r>
    </w:p>
    <w:p w:rsidR="00336E4D" w:rsidRPr="00B123E9" w:rsidRDefault="00336E4D" w:rsidP="00E971B2">
      <w:pPr>
        <w:jc w:val="both"/>
        <w:rPr>
          <w:sz w:val="28"/>
          <w:szCs w:val="28"/>
        </w:rPr>
      </w:pPr>
      <w:r w:rsidRPr="00B123E9">
        <w:rPr>
          <w:sz w:val="28"/>
          <w:szCs w:val="28"/>
        </w:rPr>
        <w:t>Общие принципы  программы:</w:t>
      </w:r>
    </w:p>
    <w:p w:rsidR="00336E4D" w:rsidRPr="00B123E9" w:rsidRDefault="00336E4D" w:rsidP="00E971B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spellStart"/>
      <w:r w:rsidRPr="00B123E9">
        <w:rPr>
          <w:sz w:val="28"/>
          <w:szCs w:val="28"/>
        </w:rPr>
        <w:t>гуманизация</w:t>
      </w:r>
      <w:proofErr w:type="spellEnd"/>
      <w:r w:rsidRPr="00B123E9">
        <w:rPr>
          <w:sz w:val="28"/>
          <w:szCs w:val="28"/>
        </w:rPr>
        <w:t>;</w:t>
      </w:r>
    </w:p>
    <w:p w:rsidR="00336E4D" w:rsidRPr="00B123E9" w:rsidRDefault="00336E4D" w:rsidP="00E971B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spellStart"/>
      <w:r w:rsidRPr="00B123E9">
        <w:rPr>
          <w:sz w:val="28"/>
          <w:szCs w:val="28"/>
        </w:rPr>
        <w:t>культуросообразность</w:t>
      </w:r>
      <w:proofErr w:type="spellEnd"/>
      <w:r w:rsidRPr="00B123E9">
        <w:rPr>
          <w:sz w:val="28"/>
          <w:szCs w:val="28"/>
        </w:rPr>
        <w:t>;</w:t>
      </w:r>
    </w:p>
    <w:p w:rsidR="00336E4D" w:rsidRPr="00B123E9" w:rsidRDefault="00336E4D" w:rsidP="00E971B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B123E9">
        <w:rPr>
          <w:sz w:val="28"/>
          <w:szCs w:val="28"/>
        </w:rPr>
        <w:t>личностный принцип и деятельность коллективистической направленности, оптимизация общения, эмоциональность педагогического процесса.</w:t>
      </w:r>
    </w:p>
    <w:p w:rsidR="00336E4D" w:rsidRPr="00B123E9" w:rsidRDefault="00336E4D" w:rsidP="00E971B2">
      <w:pPr>
        <w:jc w:val="both"/>
        <w:rPr>
          <w:sz w:val="28"/>
          <w:szCs w:val="28"/>
        </w:rPr>
      </w:pPr>
      <w:r w:rsidRPr="00B123E9">
        <w:rPr>
          <w:sz w:val="28"/>
          <w:szCs w:val="28"/>
        </w:rPr>
        <w:t xml:space="preserve">Интегрированный  курс  </w:t>
      </w:r>
      <w:r>
        <w:rPr>
          <w:sz w:val="28"/>
          <w:szCs w:val="28"/>
        </w:rPr>
        <w:t xml:space="preserve">рабочей </w:t>
      </w:r>
      <w:r w:rsidRPr="00B123E9">
        <w:rPr>
          <w:sz w:val="28"/>
          <w:szCs w:val="28"/>
        </w:rPr>
        <w:t xml:space="preserve">программы предполагает познакомить каждого ребенка с объективными ценностями мира, Родины (страны, края, района, села) через важнейшие жизненные идеи и закономерности, которые помогают растущему человеку почувствовать мир осязаемо. Современные инновационные технологии (презентации, видеоролики и др.) позволяют сделать процесс ознакомления с региональной культурой более эффективными и яркими, опираясь на детское восприятие через различные анализаторы. </w:t>
      </w:r>
    </w:p>
    <w:p w:rsidR="00336E4D" w:rsidRPr="00B123E9" w:rsidRDefault="00336E4D" w:rsidP="00E971B2">
      <w:pPr>
        <w:ind w:firstLine="708"/>
        <w:jc w:val="both"/>
        <w:rPr>
          <w:sz w:val="28"/>
          <w:szCs w:val="28"/>
        </w:rPr>
      </w:pPr>
      <w:r w:rsidRPr="00B123E9">
        <w:rPr>
          <w:sz w:val="28"/>
          <w:szCs w:val="28"/>
        </w:rPr>
        <w:t>Основным средством реализации</w:t>
      </w:r>
      <w:r>
        <w:rPr>
          <w:sz w:val="28"/>
          <w:szCs w:val="28"/>
        </w:rPr>
        <w:t xml:space="preserve"> рабочей</w:t>
      </w:r>
      <w:r w:rsidRPr="00B123E9">
        <w:rPr>
          <w:sz w:val="28"/>
          <w:szCs w:val="28"/>
        </w:rPr>
        <w:t xml:space="preserve"> программы является игра. В качестве предметно-развивающей среды дл</w:t>
      </w:r>
      <w:r>
        <w:rPr>
          <w:sz w:val="28"/>
          <w:szCs w:val="28"/>
        </w:rPr>
        <w:t>я организации игр выступают  все</w:t>
      </w:r>
      <w:r w:rsidRPr="00B123E9">
        <w:rPr>
          <w:sz w:val="28"/>
          <w:szCs w:val="28"/>
        </w:rPr>
        <w:t xml:space="preserve"> помещение групповой комнаты, и вспомогательные помещения: мини-музеи, изостудия, различные уголки  др. </w:t>
      </w:r>
    </w:p>
    <w:p w:rsidR="00336E4D" w:rsidRPr="00B123E9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123E9">
        <w:rPr>
          <w:sz w:val="28"/>
          <w:szCs w:val="28"/>
        </w:rPr>
        <w:t xml:space="preserve">рограмма построена по важнейшим направлениям, включающим в себя несколько ведущих идей, осваиваемых в форме  игр, рассказов, легенд, объяснений, раздумий. Рассматриваемые идеи осознаются детьми в течение нескольких занятий, проводимых воспитателем с учетом </w:t>
      </w:r>
      <w:r w:rsidRPr="00B123E9">
        <w:rPr>
          <w:sz w:val="28"/>
          <w:szCs w:val="28"/>
        </w:rPr>
        <w:lastRenderedPageBreak/>
        <w:t xml:space="preserve">его опыта, «материальной базы», детского сада.  </w:t>
      </w:r>
      <w:proofErr w:type="gramStart"/>
      <w:r w:rsidRPr="00B123E9">
        <w:rPr>
          <w:sz w:val="28"/>
          <w:szCs w:val="28"/>
        </w:rPr>
        <w:t>При  определении времени,  отведенного для занятий, в зависимости от выбранного варианта,  интегрируется материал  в регламентированном и нерегламентированном блоках.</w:t>
      </w:r>
      <w:proofErr w:type="gramEnd"/>
      <w:r w:rsidRPr="00B123E9">
        <w:rPr>
          <w:sz w:val="28"/>
          <w:szCs w:val="28"/>
        </w:rPr>
        <w:t xml:space="preserve"> Каждое занятие</w:t>
      </w:r>
      <w:r>
        <w:rPr>
          <w:sz w:val="28"/>
          <w:szCs w:val="28"/>
        </w:rPr>
        <w:t xml:space="preserve"> 2 группы раннего развития</w:t>
      </w:r>
      <w:r w:rsidRPr="00B123E9">
        <w:rPr>
          <w:sz w:val="28"/>
          <w:szCs w:val="28"/>
        </w:rPr>
        <w:t xml:space="preserve"> длится </w:t>
      </w:r>
      <w:r>
        <w:rPr>
          <w:sz w:val="28"/>
          <w:szCs w:val="28"/>
        </w:rPr>
        <w:t>15 минут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123E9">
        <w:rPr>
          <w:sz w:val="28"/>
          <w:szCs w:val="28"/>
        </w:rPr>
        <w:t>причем воспитатель возвращается к конкретной теме несколько раз на разных занятиях, используя по своему усмотрению необходимые понятия, различные методики, развивающие игры.  А каждая тема по знакомству с региональной культурой  условно рассматривается по часам в течение месяца,  с учетом цикличности повторяется из года в год, обновляясь и пополняясь новыми знаниями. Последовательность  предлагаемых тем в течение месяца жестко не закреплена, любая из них может быть рассмотрена в удобное для воспитателей время.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Рабочая п</w:t>
      </w:r>
      <w:r w:rsidRPr="00B123E9">
        <w:rPr>
          <w:sz w:val="28"/>
          <w:szCs w:val="28"/>
        </w:rPr>
        <w:t>рограмма предполагает не проведение академических занятий, а рассмотрение вместе с детьми ведущих идей через игры, сказки, легенды, понятия, с которыми знакомятся дети и которые они открывают для себя с помощью воспитателя., т. е через год к той же теме дети и воспитатель возвращаются вновь, но уже на другом уровне с учетом приобретенного опыта и знаний.</w:t>
      </w:r>
      <w:proofErr w:type="gramEnd"/>
      <w:r w:rsidRPr="00B123E9">
        <w:rPr>
          <w:sz w:val="28"/>
          <w:szCs w:val="28"/>
        </w:rPr>
        <w:t xml:space="preserve"> Заканчивается рассмотрение каждой темы проведением коллективного, комплексного дела, в котором каждый ребенок может принять участие с учетом своих способностей, возможностей и интересов.</w:t>
      </w:r>
    </w:p>
    <w:p w:rsidR="00336E4D" w:rsidRPr="00B123E9" w:rsidRDefault="00336E4D" w:rsidP="00E971B2">
      <w:pPr>
        <w:rPr>
          <w:sz w:val="28"/>
          <w:szCs w:val="28"/>
        </w:rPr>
      </w:pPr>
    </w:p>
    <w:p w:rsidR="00336E4D" w:rsidRPr="00B123E9" w:rsidRDefault="00336E4D" w:rsidP="00E971B2">
      <w:pPr>
        <w:rPr>
          <w:sz w:val="28"/>
          <w:szCs w:val="28"/>
        </w:rPr>
      </w:pPr>
    </w:p>
    <w:p w:rsidR="00336E4D" w:rsidRPr="001856A6" w:rsidRDefault="00336E4D" w:rsidP="001856A6">
      <w:pPr>
        <w:pStyle w:val="a7"/>
        <w:numPr>
          <w:ilvl w:val="1"/>
          <w:numId w:val="10"/>
        </w:numPr>
        <w:rPr>
          <w:b/>
          <w:sz w:val="28"/>
          <w:szCs w:val="28"/>
        </w:rPr>
      </w:pPr>
      <w:r w:rsidRPr="001856A6">
        <w:rPr>
          <w:b/>
          <w:sz w:val="28"/>
          <w:szCs w:val="28"/>
        </w:rPr>
        <w:t xml:space="preserve"> Характеристика </w:t>
      </w:r>
      <w:proofErr w:type="gramStart"/>
      <w:r w:rsidRPr="001856A6">
        <w:rPr>
          <w:b/>
          <w:sz w:val="28"/>
          <w:szCs w:val="28"/>
        </w:rPr>
        <w:t>основных</w:t>
      </w:r>
      <w:proofErr w:type="gramEnd"/>
      <w:r w:rsidRPr="001856A6">
        <w:rPr>
          <w:b/>
          <w:sz w:val="28"/>
          <w:szCs w:val="28"/>
        </w:rPr>
        <w:t xml:space="preserve"> дидактических и</w:t>
      </w:r>
    </w:p>
    <w:p w:rsidR="00336E4D" w:rsidRPr="00B123E9" w:rsidRDefault="00336E4D" w:rsidP="00E971B2">
      <w:pPr>
        <w:ind w:left="708"/>
        <w:jc w:val="center"/>
        <w:rPr>
          <w:b/>
          <w:sz w:val="28"/>
          <w:szCs w:val="28"/>
        </w:rPr>
      </w:pPr>
      <w:r w:rsidRPr="00B123E9">
        <w:rPr>
          <w:b/>
          <w:sz w:val="28"/>
          <w:szCs w:val="28"/>
        </w:rPr>
        <w:t>методических пособий</w:t>
      </w:r>
      <w:r>
        <w:rPr>
          <w:b/>
          <w:sz w:val="28"/>
          <w:szCs w:val="28"/>
        </w:rPr>
        <w:t>.</w:t>
      </w:r>
    </w:p>
    <w:p w:rsidR="00336E4D" w:rsidRPr="00B123E9" w:rsidRDefault="00336E4D" w:rsidP="00E971B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173"/>
        <w:gridCol w:w="3816"/>
      </w:tblGrid>
      <w:tr w:rsidR="00336E4D" w:rsidRPr="00B123E9" w:rsidTr="0076030C">
        <w:tc>
          <w:tcPr>
            <w:tcW w:w="2365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Направления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развития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ребенка</w:t>
            </w:r>
          </w:p>
        </w:tc>
        <w:tc>
          <w:tcPr>
            <w:tcW w:w="3173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Цели и задачи освоения</w:t>
            </w:r>
          </w:p>
        </w:tc>
        <w:tc>
          <w:tcPr>
            <w:tcW w:w="381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Автор, название методической литературы, или иных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информационных источников</w:t>
            </w:r>
          </w:p>
        </w:tc>
      </w:tr>
      <w:tr w:rsidR="00336E4D" w:rsidRPr="00B123E9" w:rsidTr="0076030C">
        <w:tc>
          <w:tcPr>
            <w:tcW w:w="236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Физическое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Содействовать охране и укреплению здоровья дошкольников, прививать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элементарные навыки </w:t>
            </w:r>
            <w:proofErr w:type="gramStart"/>
            <w:r w:rsidRPr="00B123E9">
              <w:rPr>
                <w:sz w:val="28"/>
                <w:szCs w:val="28"/>
              </w:rPr>
              <w:t>здорового</w:t>
            </w:r>
            <w:proofErr w:type="gramEnd"/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образа жизни.</w:t>
            </w:r>
          </w:p>
        </w:tc>
        <w:tc>
          <w:tcPr>
            <w:tcW w:w="3816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B123E9">
              <w:rPr>
                <w:sz w:val="28"/>
                <w:szCs w:val="28"/>
              </w:rPr>
              <w:t>Здоровьесберегающие</w:t>
            </w:r>
            <w:proofErr w:type="spellEnd"/>
            <w:r w:rsidRPr="00B123E9">
              <w:rPr>
                <w:sz w:val="28"/>
                <w:szCs w:val="28"/>
              </w:rPr>
              <w:t xml:space="preserve">  технологии  в образовательном процессе 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Ставрополь2001г   «</w:t>
            </w:r>
            <w:proofErr w:type="spellStart"/>
            <w:r w:rsidRPr="00B123E9">
              <w:rPr>
                <w:sz w:val="28"/>
                <w:szCs w:val="28"/>
              </w:rPr>
              <w:t>Сервисшкола</w:t>
            </w:r>
            <w:proofErr w:type="spellEnd"/>
            <w:r w:rsidRPr="00B123E9">
              <w:rPr>
                <w:sz w:val="28"/>
                <w:szCs w:val="28"/>
              </w:rPr>
              <w:t>»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Мастер </w:t>
            </w:r>
            <w:proofErr w:type="gramStart"/>
            <w:r w:rsidRPr="00B123E9">
              <w:rPr>
                <w:sz w:val="28"/>
                <w:szCs w:val="28"/>
              </w:rPr>
              <w:t>–к</w:t>
            </w:r>
            <w:proofErr w:type="gramEnd"/>
            <w:r w:rsidRPr="00B123E9">
              <w:rPr>
                <w:sz w:val="28"/>
                <w:szCs w:val="28"/>
              </w:rPr>
              <w:t xml:space="preserve">ласс </w:t>
            </w:r>
            <w:proofErr w:type="spellStart"/>
            <w:r w:rsidRPr="00B123E9">
              <w:rPr>
                <w:sz w:val="28"/>
                <w:szCs w:val="28"/>
              </w:rPr>
              <w:t>Здоровьесберегающая</w:t>
            </w:r>
            <w:proofErr w:type="spellEnd"/>
            <w:r w:rsidRPr="00B123E9">
              <w:rPr>
                <w:sz w:val="28"/>
                <w:szCs w:val="28"/>
              </w:rPr>
              <w:t xml:space="preserve"> педагогическая система : модели, подходы, технологии.</w:t>
            </w:r>
          </w:p>
        </w:tc>
      </w:tr>
      <w:tr w:rsidR="00336E4D" w:rsidRPr="00B123E9" w:rsidTr="0076030C">
        <w:tc>
          <w:tcPr>
            <w:tcW w:w="236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Социально – коммуникативное 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Актуализировать и закреплять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знания дошкольников о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многонациональном </w:t>
            </w:r>
            <w:proofErr w:type="gramStart"/>
            <w:r w:rsidRPr="00B123E9">
              <w:rPr>
                <w:sz w:val="28"/>
                <w:szCs w:val="28"/>
              </w:rPr>
              <w:t>населении</w:t>
            </w:r>
            <w:proofErr w:type="gramEnd"/>
            <w:r w:rsidRPr="00B123E9">
              <w:rPr>
                <w:sz w:val="28"/>
                <w:szCs w:val="28"/>
              </w:rPr>
              <w:t xml:space="preserve"> нашего края, </w:t>
            </w:r>
            <w:r w:rsidRPr="00B123E9">
              <w:rPr>
                <w:sz w:val="28"/>
                <w:szCs w:val="28"/>
              </w:rPr>
              <w:lastRenderedPageBreak/>
              <w:t>воспитывать толерантное отношение к различным культурам, развивать навыки общения.</w:t>
            </w:r>
          </w:p>
        </w:tc>
        <w:tc>
          <w:tcPr>
            <w:tcW w:w="3816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Литвинова Р.М. «Региональная культура, художники, писатели, композиторы» С. Литера 2010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 xml:space="preserve"> 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B123E9" w:rsidTr="0076030C">
        <w:tc>
          <w:tcPr>
            <w:tcW w:w="236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Познавательное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Расширять знания детей о родном крае, селе, о его истории, природе, населении, обычаях.</w:t>
            </w:r>
          </w:p>
        </w:tc>
        <w:tc>
          <w:tcPr>
            <w:tcW w:w="3816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Литвинова Р.М. «Региональная культура, художники, писатели, композиторы» С. Литера 2010г.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B123E9">
              <w:rPr>
                <w:sz w:val="28"/>
                <w:szCs w:val="28"/>
              </w:rPr>
              <w:t>Чумичева</w:t>
            </w:r>
            <w:proofErr w:type="spellEnd"/>
            <w:r w:rsidRPr="00B123E9">
              <w:rPr>
                <w:sz w:val="28"/>
                <w:szCs w:val="28"/>
              </w:rPr>
              <w:t xml:space="preserve"> Р.М. «Ребенок в мире культуры» Ставрополь 1998г</w:t>
            </w:r>
          </w:p>
        </w:tc>
      </w:tr>
      <w:tr w:rsidR="00336E4D" w:rsidRPr="00B123E9" w:rsidTr="0076030C">
        <w:tc>
          <w:tcPr>
            <w:tcW w:w="236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Художественно-эстетическое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Знакомство с художниками, поэтами, композиторами Ставрополья, воспитание  любви  к </w:t>
            </w:r>
            <w:proofErr w:type="gramStart"/>
            <w:r w:rsidRPr="00B123E9">
              <w:rPr>
                <w:sz w:val="28"/>
                <w:szCs w:val="28"/>
              </w:rPr>
              <w:t>прекрасному</w:t>
            </w:r>
            <w:proofErr w:type="gramEnd"/>
            <w:r w:rsidRPr="00B123E9">
              <w:rPr>
                <w:sz w:val="28"/>
                <w:szCs w:val="28"/>
              </w:rPr>
              <w:t>,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уважение к людям искусства, своим землякам.</w:t>
            </w:r>
          </w:p>
        </w:tc>
        <w:tc>
          <w:tcPr>
            <w:tcW w:w="3816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Литвинова Р.М. «Региональная культура, художники, писатели, композиторы» С. Литера 2010г.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B123E9">
              <w:rPr>
                <w:sz w:val="28"/>
                <w:szCs w:val="28"/>
              </w:rPr>
              <w:t>Чумичева</w:t>
            </w:r>
            <w:proofErr w:type="spellEnd"/>
            <w:r w:rsidRPr="00B123E9">
              <w:rPr>
                <w:sz w:val="28"/>
                <w:szCs w:val="28"/>
              </w:rPr>
              <w:t xml:space="preserve"> Р.М «Ребенок в мире культуры» Ставрополь 1998г</w:t>
            </w:r>
          </w:p>
        </w:tc>
      </w:tr>
      <w:tr w:rsidR="00336E4D" w:rsidRPr="00B123E9" w:rsidTr="0076030C">
        <w:tc>
          <w:tcPr>
            <w:tcW w:w="236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173" w:type="dxa"/>
          </w:tcPr>
          <w:p w:rsidR="00336E4D" w:rsidRPr="00B123E9" w:rsidRDefault="00336E4D" w:rsidP="006C01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D55F10">
              <w:rPr>
                <w:sz w:val="28"/>
              </w:rPr>
              <w:t xml:space="preserve">азвитие свободного общения </w:t>
            </w:r>
            <w:proofErr w:type="gramStart"/>
            <w:r w:rsidRPr="00D55F10">
              <w:rPr>
                <w:sz w:val="28"/>
              </w:rPr>
              <w:t>со</w:t>
            </w:r>
            <w:proofErr w:type="gramEnd"/>
            <w:r w:rsidRPr="00D55F10">
              <w:rPr>
                <w:sz w:val="28"/>
              </w:rPr>
              <w:t xml:space="preserve"> взрослыми и детьми</w:t>
            </w:r>
            <w:r>
              <w:rPr>
                <w:sz w:val="28"/>
              </w:rPr>
              <w:t>.</w:t>
            </w:r>
          </w:p>
        </w:tc>
        <w:tc>
          <w:tcPr>
            <w:tcW w:w="3816" w:type="dxa"/>
          </w:tcPr>
          <w:p w:rsidR="00336E4D" w:rsidRDefault="00336E4D" w:rsidP="006C012F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Ушакова О.С., Струнина Е.М. Развитие речи детей М</w:t>
            </w:r>
            <w:proofErr w:type="gramStart"/>
            <w:r>
              <w:rPr>
                <w:szCs w:val="28"/>
              </w:rPr>
              <w:t>:В</w:t>
            </w:r>
            <w:proofErr w:type="gramEnd"/>
            <w:r>
              <w:rPr>
                <w:szCs w:val="28"/>
              </w:rPr>
              <w:t>ентана –Граф, 2010</w:t>
            </w:r>
          </w:p>
          <w:p w:rsidR="00336E4D" w:rsidRDefault="00336E4D" w:rsidP="006C012F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696165">
              <w:rPr>
                <w:szCs w:val="28"/>
              </w:rPr>
              <w:t>Максаков А.И.</w:t>
            </w:r>
            <w:r>
              <w:rPr>
                <w:szCs w:val="28"/>
              </w:rPr>
              <w:t xml:space="preserve"> – Воспитание звуковой культуры речи у дошкольников - </w:t>
            </w:r>
            <w:r w:rsidRPr="00696165">
              <w:rPr>
                <w:szCs w:val="28"/>
              </w:rPr>
              <w:t>М.: Мозаика – Синтез, 200</w:t>
            </w:r>
            <w:r>
              <w:rPr>
                <w:szCs w:val="28"/>
              </w:rPr>
              <w:t>7</w:t>
            </w:r>
          </w:p>
          <w:p w:rsidR="00336E4D" w:rsidRPr="00B123E9" w:rsidRDefault="00336E4D" w:rsidP="006C012F">
            <w:pPr>
              <w:rPr>
                <w:sz w:val="28"/>
                <w:szCs w:val="28"/>
              </w:rPr>
            </w:pPr>
          </w:p>
        </w:tc>
      </w:tr>
    </w:tbl>
    <w:p w:rsidR="00336E4D" w:rsidRPr="00B123E9" w:rsidRDefault="00336E4D" w:rsidP="00E971B2">
      <w:pPr>
        <w:rPr>
          <w:sz w:val="28"/>
          <w:szCs w:val="28"/>
        </w:rPr>
      </w:pPr>
    </w:p>
    <w:p w:rsidR="00336E4D" w:rsidRPr="00B123E9" w:rsidRDefault="00336E4D" w:rsidP="00E971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6E4D" w:rsidRPr="00B123E9" w:rsidRDefault="00336E4D" w:rsidP="00E971B2">
      <w:pPr>
        <w:ind w:firstLine="708"/>
        <w:rPr>
          <w:b/>
          <w:sz w:val="28"/>
          <w:szCs w:val="28"/>
        </w:rPr>
      </w:pPr>
    </w:p>
    <w:p w:rsidR="00336E4D" w:rsidRPr="00B123E9" w:rsidRDefault="00336E4D" w:rsidP="00E971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B123E9">
        <w:rPr>
          <w:b/>
          <w:sz w:val="28"/>
          <w:szCs w:val="28"/>
        </w:rPr>
        <w:t>. Формы организации  образовательной деятельности, используемые педагогами ДОУ.</w:t>
      </w:r>
    </w:p>
    <w:p w:rsidR="00336E4D" w:rsidRPr="00B123E9" w:rsidRDefault="00336E4D" w:rsidP="00E971B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383"/>
        <w:gridCol w:w="2139"/>
        <w:gridCol w:w="2577"/>
      </w:tblGrid>
      <w:tr w:rsidR="00336E4D" w:rsidRPr="00B123E9" w:rsidTr="00296669">
        <w:tc>
          <w:tcPr>
            <w:tcW w:w="2387" w:type="dxa"/>
          </w:tcPr>
          <w:p w:rsidR="00336E4D" w:rsidRPr="00B123E9" w:rsidRDefault="00336E4D" w:rsidP="005C02CF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Наблюдения</w:t>
            </w:r>
          </w:p>
        </w:tc>
        <w:tc>
          <w:tcPr>
            <w:tcW w:w="2359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952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Виртуальные путешествия</w:t>
            </w:r>
          </w:p>
        </w:tc>
        <w:tc>
          <w:tcPr>
            <w:tcW w:w="2629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Посильный труд по преобразованию родной природы</w:t>
            </w:r>
          </w:p>
        </w:tc>
      </w:tr>
      <w:tr w:rsidR="00336E4D" w:rsidRPr="00B123E9" w:rsidTr="00296669">
        <w:tc>
          <w:tcPr>
            <w:tcW w:w="2387" w:type="dxa"/>
          </w:tcPr>
          <w:p w:rsidR="00336E4D" w:rsidRPr="00B123E9" w:rsidRDefault="00336E4D" w:rsidP="005C02CF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Целевые экскурсии</w:t>
            </w:r>
          </w:p>
        </w:tc>
        <w:tc>
          <w:tcPr>
            <w:tcW w:w="235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собрание коллекций</w:t>
            </w:r>
          </w:p>
        </w:tc>
        <w:tc>
          <w:tcPr>
            <w:tcW w:w="1952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акции</w:t>
            </w:r>
          </w:p>
        </w:tc>
        <w:tc>
          <w:tcPr>
            <w:tcW w:w="262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прослушивание аудиозаписей </w:t>
            </w:r>
          </w:p>
        </w:tc>
      </w:tr>
      <w:tr w:rsidR="00336E4D" w:rsidRPr="00B123E9" w:rsidTr="00296669">
        <w:tc>
          <w:tcPr>
            <w:tcW w:w="2387" w:type="dxa"/>
          </w:tcPr>
          <w:p w:rsidR="00336E4D" w:rsidRPr="00B123E9" w:rsidRDefault="00336E4D" w:rsidP="005C02CF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Беседы о правилах </w:t>
            </w:r>
            <w:r w:rsidRPr="00B123E9">
              <w:rPr>
                <w:sz w:val="28"/>
                <w:szCs w:val="28"/>
              </w:rPr>
              <w:lastRenderedPageBreak/>
              <w:t>поведения на улицах села</w:t>
            </w:r>
          </w:p>
        </w:tc>
        <w:tc>
          <w:tcPr>
            <w:tcW w:w="235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 xml:space="preserve">проекты </w:t>
            </w:r>
          </w:p>
        </w:tc>
        <w:tc>
          <w:tcPr>
            <w:tcW w:w="1952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игры</w:t>
            </w:r>
          </w:p>
        </w:tc>
        <w:tc>
          <w:tcPr>
            <w:tcW w:w="262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конкурсы и выставки</w:t>
            </w:r>
          </w:p>
        </w:tc>
      </w:tr>
      <w:tr w:rsidR="00336E4D" w:rsidRPr="00B123E9" w:rsidTr="00296669">
        <w:tc>
          <w:tcPr>
            <w:tcW w:w="2387" w:type="dxa"/>
          </w:tcPr>
          <w:p w:rsidR="00336E4D" w:rsidRPr="00B123E9" w:rsidRDefault="00336E4D" w:rsidP="005C02CF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Участие в социально-значимых событиях села и края</w:t>
            </w:r>
          </w:p>
        </w:tc>
        <w:tc>
          <w:tcPr>
            <w:tcW w:w="235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1952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игры-эксперименты</w:t>
            </w:r>
          </w:p>
        </w:tc>
        <w:tc>
          <w:tcPr>
            <w:tcW w:w="262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встречи с интересными людьми</w:t>
            </w:r>
          </w:p>
        </w:tc>
      </w:tr>
      <w:tr w:rsidR="00336E4D" w:rsidRPr="00B123E9" w:rsidTr="00296669">
        <w:tc>
          <w:tcPr>
            <w:tcW w:w="2387" w:type="dxa"/>
          </w:tcPr>
          <w:p w:rsidR="00336E4D" w:rsidRPr="00B123E9" w:rsidRDefault="00336E4D" w:rsidP="005C02CF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5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Развлечения</w:t>
            </w:r>
          </w:p>
        </w:tc>
        <w:tc>
          <w:tcPr>
            <w:tcW w:w="1952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Труд</w:t>
            </w:r>
          </w:p>
        </w:tc>
        <w:tc>
          <w:tcPr>
            <w:tcW w:w="262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B123E9" w:rsidTr="00296669">
        <w:tc>
          <w:tcPr>
            <w:tcW w:w="2387" w:type="dxa"/>
          </w:tcPr>
          <w:p w:rsidR="00336E4D" w:rsidRPr="00B123E9" w:rsidRDefault="00336E4D" w:rsidP="005C02CF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235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Праздники</w:t>
            </w:r>
          </w:p>
        </w:tc>
        <w:tc>
          <w:tcPr>
            <w:tcW w:w="1952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альбомов</w:t>
            </w:r>
          </w:p>
        </w:tc>
        <w:tc>
          <w:tcPr>
            <w:tcW w:w="2629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</w:tbl>
    <w:p w:rsidR="00336E4D" w:rsidRPr="00B123E9" w:rsidRDefault="00336E4D" w:rsidP="00E971B2">
      <w:pPr>
        <w:rPr>
          <w:sz w:val="28"/>
          <w:szCs w:val="28"/>
        </w:rPr>
      </w:pPr>
    </w:p>
    <w:p w:rsidR="00336E4D" w:rsidRPr="00B123E9" w:rsidRDefault="00336E4D" w:rsidP="00E971B2">
      <w:pPr>
        <w:ind w:firstLine="360"/>
        <w:jc w:val="both"/>
        <w:rPr>
          <w:sz w:val="28"/>
          <w:szCs w:val="28"/>
        </w:rPr>
      </w:pPr>
      <w:r w:rsidRPr="00B123E9">
        <w:rPr>
          <w:sz w:val="28"/>
          <w:szCs w:val="28"/>
        </w:rPr>
        <w:t>Для реализации Регионального компонента  создано образовательное пространство: музыкально-спортивный зал, экологическая тропа, уголки родного края по группам, мини - музей, оказывает связь с социальными институтами села. Данная работа осуществляется по направлениям:</w:t>
      </w:r>
    </w:p>
    <w:p w:rsidR="00336E4D" w:rsidRPr="00B123E9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B123E9">
        <w:rPr>
          <w:sz w:val="28"/>
          <w:szCs w:val="28"/>
        </w:rPr>
        <w:t>здоровье и физическое развитие;</w:t>
      </w:r>
    </w:p>
    <w:p w:rsidR="00336E4D" w:rsidRPr="00B123E9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B123E9">
        <w:rPr>
          <w:sz w:val="28"/>
          <w:szCs w:val="28"/>
        </w:rPr>
        <w:t>художественно-эстетическое развитие;</w:t>
      </w:r>
    </w:p>
    <w:p w:rsidR="00336E4D" w:rsidRPr="00B123E9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B123E9">
        <w:rPr>
          <w:sz w:val="28"/>
          <w:szCs w:val="28"/>
        </w:rPr>
        <w:t>познавательно-речевое развитие;</w:t>
      </w:r>
    </w:p>
    <w:p w:rsidR="00336E4D" w:rsidRPr="00B123E9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B123E9">
        <w:rPr>
          <w:sz w:val="28"/>
          <w:szCs w:val="28"/>
        </w:rPr>
        <w:t>социально-личностное развитие.</w:t>
      </w:r>
    </w:p>
    <w:p w:rsidR="00336E4D" w:rsidRPr="00B123E9" w:rsidRDefault="00336E4D" w:rsidP="00E971B2">
      <w:pPr>
        <w:ind w:left="360"/>
        <w:jc w:val="both"/>
        <w:rPr>
          <w:sz w:val="28"/>
          <w:szCs w:val="28"/>
        </w:rPr>
      </w:pPr>
    </w:p>
    <w:p w:rsidR="00336E4D" w:rsidRPr="00B123E9" w:rsidRDefault="00336E4D" w:rsidP="00E971B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Pr="00B123E9">
        <w:rPr>
          <w:b/>
          <w:sz w:val="28"/>
          <w:szCs w:val="28"/>
        </w:rPr>
        <w:t>. Содержание психолого-педагогической работы по освоению основных направлений Программы. Региональный компонент.</w:t>
      </w:r>
    </w:p>
    <w:p w:rsidR="00336E4D" w:rsidRPr="00B123E9" w:rsidRDefault="00336E4D" w:rsidP="00E971B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3508"/>
        <w:gridCol w:w="3037"/>
      </w:tblGrid>
      <w:tr w:rsidR="00336E4D" w:rsidRPr="00B123E9" w:rsidTr="00296669">
        <w:tc>
          <w:tcPr>
            <w:tcW w:w="2835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Направление</w:t>
            </w:r>
          </w:p>
        </w:tc>
        <w:tc>
          <w:tcPr>
            <w:tcW w:w="35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977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336E4D" w:rsidRPr="00B123E9" w:rsidTr="00296669">
        <w:tc>
          <w:tcPr>
            <w:tcW w:w="283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3544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Формирование ценностного отношения к своему здоровью, совершенствование двигательных навыков и физических качеств через знакомство с доступными способами его укрепления, создание благоприятной среды и профилактику негативных эмоций.</w:t>
            </w:r>
          </w:p>
        </w:tc>
        <w:tc>
          <w:tcPr>
            <w:tcW w:w="2977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П.П. </w:t>
            </w:r>
            <w:proofErr w:type="spellStart"/>
            <w:r w:rsidRPr="00B123E9">
              <w:rPr>
                <w:sz w:val="28"/>
                <w:szCs w:val="28"/>
              </w:rPr>
              <w:t>Балдурчиди</w:t>
            </w:r>
            <w:proofErr w:type="spellEnd"/>
            <w:r w:rsidRPr="00B123E9">
              <w:rPr>
                <w:sz w:val="28"/>
                <w:szCs w:val="28"/>
              </w:rPr>
              <w:t xml:space="preserve"> «Программа «Здоровье», Ставрополь, 1991г.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И.В. </w:t>
            </w:r>
            <w:proofErr w:type="spellStart"/>
            <w:r w:rsidRPr="00B123E9">
              <w:rPr>
                <w:sz w:val="28"/>
                <w:szCs w:val="28"/>
              </w:rPr>
              <w:t>Чупаха</w:t>
            </w:r>
            <w:proofErr w:type="spellEnd"/>
            <w:r w:rsidRPr="00B123E9">
              <w:rPr>
                <w:sz w:val="28"/>
                <w:szCs w:val="28"/>
              </w:rPr>
              <w:t xml:space="preserve"> «</w:t>
            </w:r>
            <w:proofErr w:type="spellStart"/>
            <w:r w:rsidRPr="00B123E9">
              <w:rPr>
                <w:sz w:val="28"/>
                <w:szCs w:val="28"/>
              </w:rPr>
              <w:t>Здоровьесберегающие</w:t>
            </w:r>
            <w:proofErr w:type="spellEnd"/>
            <w:r w:rsidRPr="00B123E9">
              <w:rPr>
                <w:sz w:val="28"/>
                <w:szCs w:val="28"/>
              </w:rPr>
              <w:t xml:space="preserve"> технологии в УВП», Ставрополь, 2001г.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Г.М. Соловьева «</w:t>
            </w:r>
            <w:proofErr w:type="spellStart"/>
            <w:r w:rsidRPr="00B123E9">
              <w:rPr>
                <w:sz w:val="28"/>
                <w:szCs w:val="28"/>
              </w:rPr>
              <w:t>Здоровьесберегаюшие</w:t>
            </w:r>
            <w:proofErr w:type="spellEnd"/>
            <w:r w:rsidRPr="00B123E9">
              <w:rPr>
                <w:sz w:val="28"/>
                <w:szCs w:val="28"/>
              </w:rPr>
              <w:t xml:space="preserve"> технологии в системе общего образования Ставропольского края», Ставрополь, 2003г.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И.А. </w:t>
            </w:r>
            <w:proofErr w:type="spellStart"/>
            <w:r w:rsidRPr="00B123E9">
              <w:rPr>
                <w:sz w:val="28"/>
                <w:szCs w:val="28"/>
              </w:rPr>
              <w:t>Чупаха</w:t>
            </w:r>
            <w:proofErr w:type="spellEnd"/>
            <w:r w:rsidRPr="00B123E9">
              <w:rPr>
                <w:sz w:val="28"/>
                <w:szCs w:val="28"/>
              </w:rPr>
              <w:t xml:space="preserve"> </w:t>
            </w:r>
            <w:r w:rsidRPr="00B123E9">
              <w:rPr>
                <w:sz w:val="28"/>
                <w:szCs w:val="28"/>
              </w:rPr>
              <w:lastRenderedPageBreak/>
              <w:t>«Здоровый ребенок в здоровом социуме», Ставрополь, 1999г.</w:t>
            </w:r>
          </w:p>
        </w:tc>
      </w:tr>
      <w:tr w:rsidR="00336E4D" w:rsidRPr="00B123E9" w:rsidTr="00296669">
        <w:tc>
          <w:tcPr>
            <w:tcW w:w="283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544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Формирование у  ребенка представлений о художественно- эстетическом образе через включение в образовательную деятельность разных видов искусств региона – литературы, музыки, театра, народного фольклора. Развивать  интерес к культурному наследию земли Ставрополья, желание сохранять и передавать традиции, обычаи народов Кавказа.</w:t>
            </w:r>
          </w:p>
        </w:tc>
        <w:tc>
          <w:tcPr>
            <w:tcW w:w="2977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Р.М. Литвинова «Региональная культура», Ставрополь, 2010г.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B123E9">
              <w:rPr>
                <w:sz w:val="28"/>
                <w:szCs w:val="28"/>
              </w:rPr>
              <w:t>В.В.Госкандер</w:t>
            </w:r>
            <w:proofErr w:type="spellEnd"/>
            <w:r w:rsidRPr="00B123E9">
              <w:rPr>
                <w:sz w:val="28"/>
                <w:szCs w:val="28"/>
              </w:rPr>
              <w:t xml:space="preserve"> «Памятники истории и культуры Ставрополья», 1993г.</w:t>
            </w:r>
          </w:p>
        </w:tc>
      </w:tr>
      <w:tr w:rsidR="00336E4D" w:rsidRPr="00B123E9" w:rsidTr="00296669">
        <w:tc>
          <w:tcPr>
            <w:tcW w:w="283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44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Развитие общих представлений об ОМ, о людях разных наций, проживающих в регионе. Формирование  речевой и знаковой </w:t>
            </w:r>
            <w:proofErr w:type="gramStart"/>
            <w:r w:rsidRPr="00B123E9">
              <w:rPr>
                <w:sz w:val="28"/>
                <w:szCs w:val="28"/>
              </w:rPr>
              <w:t>культуры</w:t>
            </w:r>
            <w:proofErr w:type="gramEnd"/>
            <w:r w:rsidRPr="00B123E9">
              <w:rPr>
                <w:sz w:val="28"/>
                <w:szCs w:val="28"/>
              </w:rPr>
              <w:t xml:space="preserve"> в том числе национальной, как средства взаимодействия и условия познания ОМ. Приобщение к культуре чтения литературы региональных поэтов, писателей.</w:t>
            </w:r>
          </w:p>
        </w:tc>
        <w:tc>
          <w:tcPr>
            <w:tcW w:w="2977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B123E9" w:rsidTr="00296669">
        <w:tc>
          <w:tcPr>
            <w:tcW w:w="2835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Социально – личностное развитие</w:t>
            </w:r>
          </w:p>
        </w:tc>
        <w:tc>
          <w:tcPr>
            <w:tcW w:w="3544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Формирование нравственных ценностей гендерных установок, а также социально-психологических особенностей в системе отношений  с другими людьми на основе приобщения к культуре своего и других народов.</w:t>
            </w:r>
          </w:p>
        </w:tc>
        <w:tc>
          <w:tcPr>
            <w:tcW w:w="2977" w:type="dxa"/>
          </w:tcPr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В.Н. Гуров «Развитие и воспитание социально-адаптивной личности ребенка в ДОУ», Ставрополь, 2002г.</w:t>
            </w:r>
          </w:p>
          <w:p w:rsidR="00336E4D" w:rsidRPr="00B123E9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</w:tbl>
    <w:p w:rsidR="00336E4D" w:rsidRPr="00B123E9" w:rsidRDefault="00336E4D" w:rsidP="00E971B2">
      <w:pPr>
        <w:rPr>
          <w:sz w:val="28"/>
          <w:szCs w:val="28"/>
        </w:rPr>
      </w:pPr>
    </w:p>
    <w:p w:rsidR="00336E4D" w:rsidRPr="00D7143B" w:rsidRDefault="00336E4D" w:rsidP="00E971B2">
      <w:pPr>
        <w:rPr>
          <w:b/>
          <w:sz w:val="28"/>
          <w:szCs w:val="28"/>
        </w:rPr>
      </w:pPr>
      <w:r w:rsidRPr="00D7143B">
        <w:rPr>
          <w:b/>
          <w:sz w:val="28"/>
          <w:szCs w:val="28"/>
        </w:rPr>
        <w:lastRenderedPageBreak/>
        <w:t xml:space="preserve">     Модель образовательного процесса по региональному компоненту.</w:t>
      </w:r>
    </w:p>
    <w:p w:rsidR="00336E4D" w:rsidRPr="00B123E9" w:rsidRDefault="00336E4D" w:rsidP="00E971B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44"/>
        <w:gridCol w:w="2700"/>
        <w:gridCol w:w="2160"/>
        <w:gridCol w:w="1976"/>
      </w:tblGrid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тема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задачи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Формы работы с родителями</w:t>
            </w: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сентябрь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«Родины просторы»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Познакомить детей с местоположением нашей страны, края, их богатствами, картой, глобусом.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репродукций с картин о родной природе.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Чтение стихотворения М. </w:t>
            </w:r>
            <w:proofErr w:type="spellStart"/>
            <w:r w:rsidRPr="00B123E9">
              <w:rPr>
                <w:sz w:val="28"/>
                <w:szCs w:val="28"/>
              </w:rPr>
              <w:t>Матусовского</w:t>
            </w:r>
            <w:proofErr w:type="spellEnd"/>
            <w:r w:rsidRPr="00B123E9">
              <w:rPr>
                <w:sz w:val="28"/>
                <w:szCs w:val="28"/>
              </w:rPr>
              <w:t xml:space="preserve"> «С чего начинается Родина».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Объяснение значения пословиц о Родине.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 о Российском флаге, гербе.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Знакомство с географическими картами России, с глобусом.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Рисование на тему «Моя Родина».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Беседа о людях разных национальностей, живущих в России. Работа над понятием «гражданин».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Занятие: «Дорогая моя столица – золотая моя Москва»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Анкетирование родителей с целью выявления ошибок и коррекции процесса патриотического (гражданского) воспитания в семье.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Вручение родителям памятки-рекомендации по формированию у детей патриотических чувств.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Оформление стенда для родителей с указанием темы, над которой работает педагог с детьми.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Изготовление альбомов, подбор иллюстраций о Москве.</w:t>
            </w: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44" w:type="dxa"/>
          </w:tcPr>
          <w:p w:rsidR="00336E4D" w:rsidRPr="00B123E9" w:rsidRDefault="00305172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«Родины</w:t>
            </w:r>
            <w:r w:rsidR="00336E4D" w:rsidRPr="00B123E9">
              <w:rPr>
                <w:sz w:val="28"/>
                <w:szCs w:val="28"/>
              </w:rPr>
              <w:t xml:space="preserve"> просторы»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Дать детям общие сведения о Ставропольском крае: гербе, флаге, краевом центре-Ставрополе, его достопримечательностях. Воспитывать интерес и любовь к родному краю.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Беседы: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«Я живу в Ставропольском крае»;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«Ставрополь – главный город нашего края».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альбомов, открыток о Ставрополе и Ставропольском крае».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Чтение произведений поэтов и писателей Ставропольского края.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карты Ставропольского края.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Природа родного края.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Разукрашивание в альбомах герба, флага Ставропольского края.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Подборка библиотечки произведений писателей и поэтов Ставропольского края.</w:t>
            </w: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ноябрь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«Русь моя далекая, наш край в древности»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Дать детям доступные исторические сведения. Познакомить детей с древнейшими народами, жившими на Руси и на Ставропольской земле (древние остроги, терема, племена кочевников). Воспитывать интерес к истории родного края.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Рассказы воспитателя: 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о древней Руси;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о древней истории Ставропольского края;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«Люди земли русской» (князья, бояре, цари, уклад жизни, одежда);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«Сильны и могучи богатыри славной Руси»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иллюстраций.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Беседы.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Чтение произведения Н. </w:t>
            </w:r>
            <w:proofErr w:type="spellStart"/>
            <w:r w:rsidRPr="00B123E9">
              <w:rPr>
                <w:sz w:val="28"/>
                <w:szCs w:val="28"/>
              </w:rPr>
              <w:t>Кончаловской</w:t>
            </w:r>
            <w:proofErr w:type="spellEnd"/>
            <w:r w:rsidRPr="00B123E9">
              <w:rPr>
                <w:sz w:val="28"/>
                <w:szCs w:val="28"/>
              </w:rPr>
              <w:t xml:space="preserve"> «Наша древняя столица».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Рисование с детьми исторических сюжетов и их раскрашивание.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Домашнее задание: изготовление макета древних построек.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Оформление папки-передвижки для родителей.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«Заселение территории </w:t>
            </w:r>
            <w:proofErr w:type="gramStart"/>
            <w:r w:rsidRPr="00B123E9">
              <w:rPr>
                <w:sz w:val="28"/>
                <w:szCs w:val="28"/>
              </w:rPr>
              <w:t>Ставрополь-</w:t>
            </w:r>
            <w:proofErr w:type="spellStart"/>
            <w:r w:rsidRPr="00B123E9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B123E9">
              <w:rPr>
                <w:sz w:val="28"/>
                <w:szCs w:val="28"/>
              </w:rPr>
              <w:t xml:space="preserve"> края русскими крестьянами и казаками»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Продолжать расширять знания детей об истории Ставропольского края. Познакомить с обычаями крестьян и казаков, их трудом, бытом, одеждой, орудиями труда.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Занятие «Кто такие казаки»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 воспитателя о первых поселениях крестьян на Ставрополье.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Экскурсия в музей.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иллюстраций.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Слушание казачьих песен.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Посещение выступления казачьего хора.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«По секрету всему свету» - информация о работе по патриотическому воспитанию.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Домашнее задание: изготовление русских, казачьих костюмов.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Демонстрация моделей в русском стиле.</w:t>
            </w: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январь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«Обычаи и обряды моих предков»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Продолжать знакомить детей с народными традициями России и Ставрополья. Поговорить о народных праздниках и традициях их встречи: Новый год, Зимние святки, Рождество, Крещение и т. д. дать представление о народных промыслах Ставрополья.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 воспитателя о традициях и народных промыслах Ставрополья.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Беседа «Народные праздники в России и на Ставрополье.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Составление рассказов из личного опыта: «Как я праздновал Рождество (Святки, новый год, Крещение и др.)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Народные игры: «В смолку», «Колечко», «Кружево».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Развлечения: «Посиделки», «Зимние забавы».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Праздники: «Новый год, Святки, Масленица.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Выставка: «Семейные реликвии».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Сочинение сказок.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Семейные национальные праздники.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Проведение конкурса «Лучшая новогодняя игрушка».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«Как возникли города на Ставрополье»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Познакомить детей с историей возникновения городов на Ставрополье, какими они были и какими стали с их архитектурой. Дать знания о том, что первыми городами на Ставрополье были: Ставрополь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Рассказы воспитателя: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о возникновении первых городов на Ставрополье.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Беседа: «В каких городах Ставрополья мы были».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иллюстраций.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Чтение произведений.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Выступление детей с родителями «Русские вечеринки».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Изготовление путеводителей по Ставропольскому краю.</w:t>
            </w: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март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«Трудовое Ставрополье»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Знакомить детей с трудовым Ставропольем. Расширять и углублять знания детей о труде хлеборобов, животноводов. Дать сведения о труде жителей Ставрополья на промышленных предприятиях. Воспитывать уважение к людям труда.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Экскурсии: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на поле;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ферму;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на завод и т. д.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Занятие: «Как хлеб на стол пришел».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Беседа: «Все работы хороши».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Чтение произведений.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Сюжетно-ролевые игры на сельскохозяйственную и </w:t>
            </w:r>
            <w:r w:rsidRPr="00B123E9">
              <w:rPr>
                <w:sz w:val="28"/>
                <w:szCs w:val="28"/>
              </w:rPr>
              <w:lastRenderedPageBreak/>
              <w:t>производственную тематику.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Домашнее задание: изготовление бутафорской выпечки для игры в хлебный магазин.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2. изготовление гербария злаковых растений.</w:t>
            </w:r>
          </w:p>
        </w:tc>
      </w:tr>
      <w:tr w:rsidR="00336E4D" w:rsidRPr="00B123E9" w:rsidTr="005C02CF">
        <w:tc>
          <w:tcPr>
            <w:tcW w:w="12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244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B123E9">
              <w:rPr>
                <w:sz w:val="28"/>
                <w:szCs w:val="28"/>
              </w:rPr>
              <w:t>C</w:t>
            </w:r>
            <w:proofErr w:type="gramEnd"/>
            <w:r w:rsidRPr="00B123E9">
              <w:rPr>
                <w:sz w:val="28"/>
                <w:szCs w:val="28"/>
              </w:rPr>
              <w:t>ело</w:t>
            </w:r>
            <w:proofErr w:type="spellEnd"/>
            <w:r w:rsidRPr="00B123E9">
              <w:rPr>
                <w:sz w:val="28"/>
                <w:szCs w:val="28"/>
              </w:rPr>
              <w:t xml:space="preserve"> мое родное</w:t>
            </w:r>
          </w:p>
        </w:tc>
        <w:tc>
          <w:tcPr>
            <w:tcW w:w="270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Дать детям понятие о том, что с</w:t>
            </w:r>
            <w:proofErr w:type="gramStart"/>
            <w:r w:rsidRPr="00B123E9">
              <w:rPr>
                <w:sz w:val="28"/>
                <w:szCs w:val="28"/>
              </w:rPr>
              <w:t>.К</w:t>
            </w:r>
            <w:proofErr w:type="gramEnd"/>
            <w:r w:rsidRPr="00B123E9">
              <w:rPr>
                <w:sz w:val="28"/>
                <w:szCs w:val="28"/>
              </w:rPr>
              <w:t>урсавка является частью Ставропольского края, что труд всех граждан приносит пользу жителям всего края и России. Расширять знания о родном городе, его достопримечательностях. Воспитывать любовь к родному городу.</w:t>
            </w:r>
          </w:p>
        </w:tc>
        <w:tc>
          <w:tcPr>
            <w:tcW w:w="2160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Беседа: «Мое родное село».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фотоальбома.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Экскурсии: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в музей;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по городским улицам.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Занятие: «Где я живу»</w:t>
            </w:r>
          </w:p>
        </w:tc>
        <w:tc>
          <w:tcPr>
            <w:tcW w:w="1976" w:type="dxa"/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Семейная экскурсия по селу.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Рисование на тему: «Мое село».</w:t>
            </w:r>
          </w:p>
        </w:tc>
      </w:tr>
      <w:tr w:rsidR="00336E4D" w:rsidRPr="00B123E9" w:rsidTr="005C02CF">
        <w:tc>
          <w:tcPr>
            <w:tcW w:w="1276" w:type="dxa"/>
            <w:tcBorders>
              <w:bottom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май</w:t>
            </w:r>
          </w:p>
        </w:tc>
        <w:tc>
          <w:tcPr>
            <w:tcW w:w="1244" w:type="dxa"/>
            <w:tcBorders>
              <w:bottom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«Твои защитники, Отчизна»</w:t>
            </w:r>
          </w:p>
        </w:tc>
        <w:tc>
          <w:tcPr>
            <w:tcW w:w="2700" w:type="dxa"/>
            <w:tcBorders>
              <w:bottom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Дать детям 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</w:p>
        </w:tc>
        <w:tc>
          <w:tcPr>
            <w:tcW w:w="2160" w:type="dxa"/>
            <w:tcBorders>
              <w:bottom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 воспитателя о Великой Отечественной Войне и Дне Победы.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иллюстраций.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Чтение произведений.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Экскурсия к Вечному огню и на аллею славы.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Экскурсия в музей.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Встречи с ветеранами ВОВ.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Праздник «День Победы».</w:t>
            </w:r>
          </w:p>
        </w:tc>
        <w:tc>
          <w:tcPr>
            <w:tcW w:w="1976" w:type="dxa"/>
            <w:tcBorders>
              <w:bottom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Разучивание и исполнение военных песен вместе с детьми: «Катюша», «Темная ночь».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Домашнее задание: «Семейный герой» - рассматривание с детьми фотографий, относящихся к периоду ВОВ.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Участие родителей в игре-состязании на военную тематику.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Изготовление праздничных открыток.</w:t>
            </w:r>
          </w:p>
        </w:tc>
      </w:tr>
      <w:tr w:rsidR="00336E4D" w:rsidRPr="00B123E9" w:rsidTr="005C02CF">
        <w:tc>
          <w:tcPr>
            <w:tcW w:w="1276" w:type="dxa"/>
            <w:tcBorders>
              <w:top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44" w:type="dxa"/>
            <w:tcBorders>
              <w:top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«Кавказские Минеральны</w:t>
            </w:r>
            <w:proofErr w:type="gramStart"/>
            <w:r w:rsidRPr="00B123E9">
              <w:rPr>
                <w:sz w:val="28"/>
                <w:szCs w:val="28"/>
              </w:rPr>
              <w:t>е-</w:t>
            </w:r>
            <w:proofErr w:type="gramEnd"/>
            <w:r w:rsidRPr="00B123E9">
              <w:rPr>
                <w:sz w:val="28"/>
                <w:szCs w:val="28"/>
              </w:rPr>
              <w:t xml:space="preserve"> Воды»</w:t>
            </w:r>
          </w:p>
        </w:tc>
        <w:tc>
          <w:tcPr>
            <w:tcW w:w="2700" w:type="dxa"/>
            <w:tcBorders>
              <w:top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Продолжать расширять знания детей о городах края, их истории и достопримечательностях. Дать сведения о городах: </w:t>
            </w:r>
            <w:proofErr w:type="gramStart"/>
            <w:r w:rsidRPr="00B123E9">
              <w:rPr>
                <w:sz w:val="28"/>
                <w:szCs w:val="28"/>
              </w:rPr>
              <w:t>Пятигорске</w:t>
            </w:r>
            <w:proofErr w:type="gramEnd"/>
            <w:r w:rsidRPr="00B123E9">
              <w:rPr>
                <w:sz w:val="28"/>
                <w:szCs w:val="28"/>
              </w:rPr>
              <w:t>, Кисловодске, Ессентуках, о значении курортов для всей России.</w:t>
            </w:r>
          </w:p>
        </w:tc>
        <w:tc>
          <w:tcPr>
            <w:tcW w:w="2160" w:type="dxa"/>
            <w:tcBorders>
              <w:top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 воспитателя: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- «Волшебное </w:t>
            </w:r>
            <w:proofErr w:type="spellStart"/>
            <w:r w:rsidRPr="00B123E9">
              <w:rPr>
                <w:sz w:val="28"/>
                <w:szCs w:val="28"/>
              </w:rPr>
              <w:t>Пятигорье</w:t>
            </w:r>
            <w:proofErr w:type="spellEnd"/>
            <w:r w:rsidRPr="00B123E9">
              <w:rPr>
                <w:sz w:val="28"/>
                <w:szCs w:val="28"/>
              </w:rPr>
              <w:t>».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- о городах Кавказских Минеральных Вод.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Рассказы из личного опыта: «Как я ездил в Пятигорск (Кисловодск, Ессентуки, Железноводск)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Рассматривание иллюстраций.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Чтение произведений М.Ю. Лермонтова, А. С. Пушкина, Л.Н. Толстого.</w:t>
            </w:r>
          </w:p>
        </w:tc>
        <w:tc>
          <w:tcPr>
            <w:tcW w:w="1976" w:type="dxa"/>
            <w:tcBorders>
              <w:top w:val="nil"/>
            </w:tcBorders>
          </w:tcPr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>1. Составление альбомов о Кавказских Минеральных Водах.</w:t>
            </w:r>
          </w:p>
          <w:p w:rsidR="00336E4D" w:rsidRPr="00B123E9" w:rsidRDefault="00336E4D" w:rsidP="00296669">
            <w:pPr>
              <w:rPr>
                <w:sz w:val="28"/>
                <w:szCs w:val="28"/>
              </w:rPr>
            </w:pPr>
            <w:r w:rsidRPr="00B123E9">
              <w:rPr>
                <w:sz w:val="28"/>
                <w:szCs w:val="28"/>
              </w:rPr>
              <w:t xml:space="preserve"> Оформление стенда для родителей.</w:t>
            </w:r>
          </w:p>
        </w:tc>
      </w:tr>
    </w:tbl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  <w:r>
        <w:rPr>
          <w:b/>
          <w:sz w:val="28"/>
        </w:rPr>
        <w:t>2.7</w:t>
      </w:r>
      <w:r w:rsidRPr="00B5105A">
        <w:rPr>
          <w:b/>
          <w:sz w:val="28"/>
        </w:rPr>
        <w:t xml:space="preserve">. Итоги освоения содержания регионального компонента </w:t>
      </w:r>
    </w:p>
    <w:p w:rsidR="00336E4D" w:rsidRDefault="00336E4D" w:rsidP="00E971B2">
      <w:pPr>
        <w:jc w:val="center"/>
        <w:rPr>
          <w:b/>
          <w:sz w:val="28"/>
        </w:rPr>
      </w:pPr>
      <w:r>
        <w:rPr>
          <w:b/>
          <w:sz w:val="28"/>
        </w:rPr>
        <w:t>детьми группы.</w:t>
      </w:r>
    </w:p>
    <w:p w:rsidR="00336E4D" w:rsidRPr="00D81652" w:rsidRDefault="00336E4D" w:rsidP="00E971B2">
      <w:pPr>
        <w:jc w:val="center"/>
        <w:rPr>
          <w:b/>
          <w:sz w:val="28"/>
        </w:rPr>
      </w:pPr>
    </w:p>
    <w:p w:rsidR="00336E4D" w:rsidRPr="00D81652" w:rsidRDefault="00336E4D" w:rsidP="00E971B2">
      <w:pPr>
        <w:pStyle w:val="a5"/>
        <w:ind w:firstLine="180"/>
        <w:jc w:val="both"/>
        <w:rPr>
          <w:b w:val="0"/>
          <w:i w:val="0"/>
          <w:sz w:val="28"/>
          <w:szCs w:val="28"/>
        </w:rPr>
      </w:pPr>
      <w:r w:rsidRPr="008845D4">
        <w:rPr>
          <w:b w:val="0"/>
          <w:i w:val="0"/>
          <w:sz w:val="28"/>
          <w:szCs w:val="28"/>
        </w:rPr>
        <w:t xml:space="preserve">  Содержание работы по краеведению  реализуется в совместной деятельности педагогов и детей, а также через организацию самостоятельной деятельности детей, в процессе  проведения праздников и тематических проектов.</w:t>
      </w:r>
    </w:p>
    <w:p w:rsidR="00336E4D" w:rsidRPr="001D01AE" w:rsidRDefault="00336E4D" w:rsidP="00E971B2">
      <w:pPr>
        <w:pStyle w:val="a4"/>
        <w:spacing w:before="0" w:beforeAutospacing="0" w:after="0" w:afterAutospacing="0"/>
        <w:rPr>
          <w:sz w:val="28"/>
          <w:szCs w:val="28"/>
        </w:rPr>
      </w:pPr>
      <w:r w:rsidRPr="001D01AE">
        <w:rPr>
          <w:iCs/>
          <w:sz w:val="28"/>
          <w:szCs w:val="28"/>
        </w:rPr>
        <w:t>Дети должны знать и называть:</w:t>
      </w:r>
    </w:p>
    <w:p w:rsidR="00336E4D" w:rsidRPr="00DB393A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Домашний адрес; испытывать любовь и привязанность к родному дому, семье, матери, детскому саду; дорожить своей семьей, домом; с удовольствием идти в детский сад.</w:t>
      </w:r>
    </w:p>
    <w:p w:rsidR="00336E4D" w:rsidRPr="00DB393A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Место работы родителей, значимость их труда; испытывать гордость и уважение к труду взрослых. Дети должны иметь посильные трудовые обязанности дома, в детском саду, нести ответственность за их выполнение.</w:t>
      </w:r>
    </w:p>
    <w:p w:rsidR="00336E4D" w:rsidRPr="00DB393A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Место проживания: город, область; предприятия родного города и их значимость; символику города, достопримечательности, климатические условия; флору и фауну города и области; находить на карте крупные города области, знать природоохранительные мероприятия.</w:t>
      </w:r>
    </w:p>
    <w:p w:rsidR="00336E4D" w:rsidRPr="00DB393A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lastRenderedPageBreak/>
        <w:t>Свою нацию, русскую культуру, язык, традиции, должны гордиться своим народом, его достижениями. Знать столицу нашей Родины – Москву. Ее историю, достопримечательности, показывать на карте России несколько крупных городов. Дети должны знать флаг, герб, гимн России.</w:t>
      </w:r>
    </w:p>
    <w:p w:rsidR="00336E4D" w:rsidRPr="00DB393A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Называть представителей других национальностей, населяющих нашу Родину. Уважать их культуру и традиции.</w:t>
      </w:r>
    </w:p>
    <w:p w:rsidR="00336E4D" w:rsidRPr="00DB393A" w:rsidRDefault="00336E4D" w:rsidP="00E971B2">
      <w:pPr>
        <w:numPr>
          <w:ilvl w:val="0"/>
          <w:numId w:val="6"/>
        </w:numPr>
        <w:rPr>
          <w:sz w:val="28"/>
          <w:szCs w:val="28"/>
        </w:rPr>
      </w:pPr>
      <w:r w:rsidRPr="00DB393A">
        <w:rPr>
          <w:sz w:val="28"/>
          <w:szCs w:val="28"/>
        </w:rPr>
        <w:t xml:space="preserve">Должны знать природу России ее флору и фауну. </w:t>
      </w:r>
    </w:p>
    <w:p w:rsidR="00336E4D" w:rsidRPr="00DB393A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Должны научиться любоваться природой, бережно относиться к ней.</w:t>
      </w:r>
    </w:p>
    <w:p w:rsidR="00336E4D" w:rsidRPr="00D81652" w:rsidRDefault="00336E4D" w:rsidP="00E971B2">
      <w:pPr>
        <w:numPr>
          <w:ilvl w:val="0"/>
          <w:numId w:val="6"/>
        </w:numPr>
        <w:jc w:val="both"/>
        <w:rPr>
          <w:sz w:val="28"/>
          <w:szCs w:val="28"/>
        </w:rPr>
      </w:pPr>
      <w:r w:rsidRPr="00DB393A">
        <w:rPr>
          <w:sz w:val="28"/>
          <w:szCs w:val="28"/>
        </w:rPr>
        <w:t>Дети должны знать, что они являются жителями планеты Земля. Знать и называть 5–6 народов, живущих на Земле, их быт, обычаи, традиции. Знать климатические и природные условия некоторых стран Земли, называть животных которые там живут и растения, которые растут там.</w:t>
      </w:r>
    </w:p>
    <w:p w:rsidR="00336E4D" w:rsidRDefault="00336E4D" w:rsidP="00E971B2">
      <w:pPr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2.8. </w:t>
      </w:r>
      <w:r w:rsidRPr="00D81652">
        <w:rPr>
          <w:b/>
          <w:bCs/>
          <w:color w:val="000000"/>
          <w:sz w:val="28"/>
          <w:szCs w:val="28"/>
        </w:rPr>
        <w:t>Способы и направления  поддержки детской инициативы.</w:t>
      </w:r>
    </w:p>
    <w:p w:rsidR="00336E4D" w:rsidRPr="00D81652" w:rsidRDefault="00336E4D" w:rsidP="00E971B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E8481C">
        <w:rPr>
          <w:b/>
          <w:bCs/>
          <w:color w:val="000000"/>
          <w:sz w:val="28"/>
          <w:szCs w:val="28"/>
        </w:rPr>
        <w:t>Взрослый — ребёнок, ребёнок — ребёнок.</w:t>
      </w:r>
    </w:p>
    <w:p w:rsidR="00336E4D" w:rsidRPr="00812C00" w:rsidRDefault="00336E4D" w:rsidP="00E971B2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</w:p>
    <w:p w:rsidR="00336E4D" w:rsidRPr="00812C00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B4E14">
        <w:rPr>
          <w:color w:val="000000"/>
          <w:sz w:val="28"/>
          <w:szCs w:val="28"/>
        </w:rPr>
        <w:t>Деятельностный</w:t>
      </w:r>
      <w:proofErr w:type="spellEnd"/>
      <w:r w:rsidRPr="00AB4E14">
        <w:rPr>
          <w:color w:val="000000"/>
          <w:sz w:val="28"/>
          <w:szCs w:val="28"/>
        </w:rPr>
        <w:t xml:space="preserve"> принцип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организации образовательного процесса — образова</w:t>
      </w:r>
      <w:r>
        <w:rPr>
          <w:color w:val="000000"/>
          <w:sz w:val="28"/>
          <w:szCs w:val="28"/>
        </w:rPr>
        <w:t>ние через организа</w:t>
      </w:r>
      <w:r w:rsidRPr="00AB4E14">
        <w:rPr>
          <w:color w:val="000000"/>
          <w:sz w:val="28"/>
          <w:szCs w:val="28"/>
        </w:rPr>
        <w:t>цию различных видов деятельности детей — является одним из главных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способов развития детской инициативы.</w:t>
      </w: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эффективной реализации рабочей программы в ДОУ установлены субъектные отношения </w:t>
      </w:r>
      <w:r w:rsidRPr="00AB4E14">
        <w:rPr>
          <w:color w:val="000000"/>
          <w:sz w:val="28"/>
          <w:szCs w:val="28"/>
        </w:rPr>
        <w:t>всех уча</w:t>
      </w:r>
      <w:r>
        <w:rPr>
          <w:color w:val="000000"/>
          <w:sz w:val="28"/>
          <w:szCs w:val="28"/>
        </w:rPr>
        <w:t>стников, в первую очередь взрос</w:t>
      </w:r>
      <w:r w:rsidRPr="00AB4E14">
        <w:rPr>
          <w:color w:val="000000"/>
          <w:sz w:val="28"/>
          <w:szCs w:val="28"/>
        </w:rPr>
        <w:t>лых (педагогов, родителей) и детей. Взрослый и ребёнок если не полностью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равноправны, то равноценны (равны по качеству), так как любой человек,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независимо от возраста и положения, есть высшая цель и высшая ценность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в парадигме гуманистической педагогики — педагогики сотрудничества.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4E14">
        <w:rPr>
          <w:color w:val="000000"/>
          <w:sz w:val="28"/>
          <w:szCs w:val="28"/>
        </w:rPr>
        <w:t>Ребёнок так же, как и взрослый, имеет право на самостоятельное решение,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самостоятельный поступок, выбор, имеет право на общение на равных, на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понимание, любовь и безусловное принятие. Равность позиций означает,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что взрослый готов отказаться от главе</w:t>
      </w:r>
      <w:r>
        <w:rPr>
          <w:color w:val="000000"/>
          <w:sz w:val="28"/>
          <w:szCs w:val="28"/>
        </w:rPr>
        <w:t>нствующего положения; готов при</w:t>
      </w:r>
      <w:r w:rsidRPr="00AB4E14">
        <w:rPr>
          <w:color w:val="000000"/>
          <w:sz w:val="28"/>
          <w:szCs w:val="28"/>
        </w:rPr>
        <w:t>знать, что не всегда знает, как правильно, как надо себя вести самому, как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поступать в той или иной ситуации. Это, в</w:t>
      </w:r>
      <w:r>
        <w:rPr>
          <w:color w:val="000000"/>
          <w:sz w:val="28"/>
          <w:szCs w:val="28"/>
        </w:rPr>
        <w:t xml:space="preserve"> свою очередь, даёт ребёнку воз</w:t>
      </w:r>
      <w:r w:rsidRPr="00AB4E14">
        <w:rPr>
          <w:color w:val="000000"/>
          <w:sz w:val="28"/>
          <w:szCs w:val="28"/>
        </w:rPr>
        <w:t>можность авторитетно использовать сво</w:t>
      </w:r>
      <w:r>
        <w:rPr>
          <w:color w:val="000000"/>
          <w:sz w:val="28"/>
          <w:szCs w:val="28"/>
        </w:rPr>
        <w:t>й опыт. Только при таком взаимо</w:t>
      </w:r>
      <w:r w:rsidRPr="00AB4E14">
        <w:rPr>
          <w:color w:val="000000"/>
          <w:sz w:val="28"/>
          <w:szCs w:val="28"/>
        </w:rPr>
        <w:t xml:space="preserve">действии возможна поддержка детских </w:t>
      </w:r>
      <w:r>
        <w:rPr>
          <w:color w:val="000000"/>
          <w:sz w:val="28"/>
          <w:szCs w:val="28"/>
        </w:rPr>
        <w:t>инициатив, предоставление воспи</w:t>
      </w:r>
      <w:r w:rsidRPr="00AB4E14">
        <w:rPr>
          <w:color w:val="000000"/>
          <w:sz w:val="28"/>
          <w:szCs w:val="28"/>
        </w:rPr>
        <w:t>танникам выбора средств и способов собственного развития.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81C">
        <w:rPr>
          <w:b/>
          <w:bCs/>
          <w:sz w:val="28"/>
          <w:szCs w:val="28"/>
        </w:rPr>
        <w:t>Взрослый (педагог) — взрослый (родитель)</w:t>
      </w:r>
      <w:r>
        <w:rPr>
          <w:b/>
          <w:bCs/>
          <w:sz w:val="28"/>
          <w:szCs w:val="28"/>
        </w:rPr>
        <w:t>.</w:t>
      </w:r>
    </w:p>
    <w:p w:rsidR="00336E4D" w:rsidRPr="00427B2B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E14">
        <w:rPr>
          <w:sz w:val="28"/>
          <w:szCs w:val="28"/>
        </w:rPr>
        <w:t>Самые значимые и близкие люди для</w:t>
      </w:r>
      <w:r>
        <w:rPr>
          <w:sz w:val="28"/>
          <w:szCs w:val="28"/>
        </w:rPr>
        <w:t xml:space="preserve"> ребёнка — это его родные, се</w:t>
      </w:r>
      <w:r w:rsidRPr="00AB4E14">
        <w:rPr>
          <w:sz w:val="28"/>
          <w:szCs w:val="28"/>
        </w:rPr>
        <w:t>мья. От того, насколько тесными и доверительными будут отношения</w:t>
      </w:r>
      <w:r>
        <w:rPr>
          <w:sz w:val="28"/>
          <w:szCs w:val="28"/>
        </w:rPr>
        <w:t xml:space="preserve"> между ДОУ</w:t>
      </w:r>
      <w:r w:rsidRPr="00AB4E14">
        <w:rPr>
          <w:sz w:val="28"/>
          <w:szCs w:val="28"/>
        </w:rPr>
        <w:t xml:space="preserve"> и семьей ребёнка, во мно</w:t>
      </w:r>
      <w:r>
        <w:rPr>
          <w:sz w:val="28"/>
          <w:szCs w:val="28"/>
        </w:rPr>
        <w:t>гом зависит эффективность освоения им п</w:t>
      </w:r>
      <w:r w:rsidRPr="00AB4E14">
        <w:rPr>
          <w:sz w:val="28"/>
          <w:szCs w:val="28"/>
        </w:rPr>
        <w:t>рограммы.</w:t>
      </w: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E14">
        <w:rPr>
          <w:sz w:val="28"/>
          <w:szCs w:val="28"/>
        </w:rPr>
        <w:lastRenderedPageBreak/>
        <w:t>«Успех» — Программа сотрудниче</w:t>
      </w:r>
      <w:r>
        <w:rPr>
          <w:sz w:val="28"/>
          <w:szCs w:val="28"/>
        </w:rPr>
        <w:t>ства семьи и ДОУ. Один из основ</w:t>
      </w:r>
      <w:r w:rsidRPr="00AB4E14">
        <w:rPr>
          <w:sz w:val="28"/>
          <w:szCs w:val="28"/>
        </w:rPr>
        <w:t>ных принципов её построения — ко</w:t>
      </w:r>
      <w:r>
        <w:rPr>
          <w:sz w:val="28"/>
          <w:szCs w:val="28"/>
        </w:rPr>
        <w:t>мплексно-тематический, или собы</w:t>
      </w:r>
      <w:r w:rsidRPr="00AB4E14">
        <w:rPr>
          <w:sz w:val="28"/>
          <w:szCs w:val="28"/>
        </w:rPr>
        <w:t>тийный, предполагает:</w:t>
      </w: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E14">
        <w:rPr>
          <w:sz w:val="28"/>
          <w:szCs w:val="28"/>
        </w:rPr>
        <w:t>с одной стороны, включённость ребёнка в событийную основу жизни</w:t>
      </w:r>
      <w:r>
        <w:rPr>
          <w:sz w:val="28"/>
          <w:szCs w:val="28"/>
        </w:rPr>
        <w:t xml:space="preserve"> ближайшего социума, ДОУ</w:t>
      </w:r>
      <w:r w:rsidRPr="00AB4E14">
        <w:rPr>
          <w:sz w:val="28"/>
          <w:szCs w:val="28"/>
        </w:rPr>
        <w:t>, собственной семьи (празднование значимых</w:t>
      </w:r>
      <w:r>
        <w:rPr>
          <w:sz w:val="28"/>
          <w:szCs w:val="28"/>
        </w:rPr>
        <w:t xml:space="preserve"> </w:t>
      </w:r>
      <w:r w:rsidRPr="00AB4E14">
        <w:rPr>
          <w:sz w:val="28"/>
          <w:szCs w:val="28"/>
        </w:rPr>
        <w:t>событий и подготовка к ним — объединяющее начало);</w:t>
      </w:r>
    </w:p>
    <w:p w:rsidR="00336E4D" w:rsidRPr="00BD49B6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E14">
        <w:rPr>
          <w:sz w:val="28"/>
          <w:szCs w:val="28"/>
        </w:rPr>
        <w:t>с другой стороны, включённость ро</w:t>
      </w:r>
      <w:r>
        <w:rPr>
          <w:sz w:val="28"/>
          <w:szCs w:val="28"/>
        </w:rPr>
        <w:t>дителей в событийную основу реализации п</w:t>
      </w:r>
      <w:r w:rsidRPr="00AB4E14">
        <w:rPr>
          <w:sz w:val="28"/>
          <w:szCs w:val="28"/>
        </w:rPr>
        <w:t>рограммы (родители охотно участвуют в том, что им понятно,</w:t>
      </w:r>
      <w:r>
        <w:rPr>
          <w:sz w:val="28"/>
          <w:szCs w:val="28"/>
        </w:rPr>
        <w:t xml:space="preserve"> </w:t>
      </w:r>
      <w:r w:rsidRPr="00AB4E14">
        <w:rPr>
          <w:sz w:val="28"/>
          <w:szCs w:val="28"/>
        </w:rPr>
        <w:t>близко, что позволяет поддерживать сложившиеся традиции и «времён</w:t>
      </w:r>
      <w:r>
        <w:rPr>
          <w:sz w:val="28"/>
          <w:szCs w:val="28"/>
        </w:rPr>
        <w:t xml:space="preserve"> </w:t>
      </w:r>
      <w:r w:rsidRPr="00AB4E14">
        <w:rPr>
          <w:sz w:val="28"/>
          <w:szCs w:val="28"/>
        </w:rPr>
        <w:t>связующую нить»).</w:t>
      </w: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4E14">
        <w:rPr>
          <w:color w:val="000000"/>
          <w:sz w:val="28"/>
          <w:szCs w:val="28"/>
        </w:rPr>
        <w:t>Настоящее сотрудни</w:t>
      </w:r>
      <w:r>
        <w:rPr>
          <w:color w:val="000000"/>
          <w:sz w:val="28"/>
          <w:szCs w:val="28"/>
        </w:rPr>
        <w:t xml:space="preserve">чество родителей и ДОУ — это совместная, </w:t>
      </w:r>
      <w:proofErr w:type="spellStart"/>
      <w:r>
        <w:rPr>
          <w:color w:val="000000"/>
          <w:sz w:val="28"/>
          <w:szCs w:val="28"/>
        </w:rPr>
        <w:t>со</w:t>
      </w:r>
      <w:r w:rsidRPr="00AB4E14">
        <w:rPr>
          <w:color w:val="000000"/>
          <w:sz w:val="28"/>
          <w:szCs w:val="28"/>
        </w:rPr>
        <w:t>разделённая</w:t>
      </w:r>
      <w:proofErr w:type="spellEnd"/>
      <w:r w:rsidRPr="00AB4E1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еализация основного содержания рабочей  программы по принципу: ДОУ </w:t>
      </w:r>
      <w:r w:rsidRPr="00AB4E14">
        <w:rPr>
          <w:color w:val="000000"/>
          <w:sz w:val="28"/>
          <w:szCs w:val="28"/>
        </w:rPr>
        <w:t>начинает — семья продолжает. И наоборот: то, что «открыто»</w:t>
      </w:r>
      <w:r>
        <w:rPr>
          <w:color w:val="000000"/>
          <w:sz w:val="28"/>
          <w:szCs w:val="28"/>
        </w:rPr>
        <w:t xml:space="preserve">  </w:t>
      </w:r>
      <w:r w:rsidRPr="00AB4E14">
        <w:rPr>
          <w:color w:val="000000"/>
          <w:sz w:val="28"/>
          <w:szCs w:val="28"/>
        </w:rPr>
        <w:t>ребёнком в семье, должно стать «открытием» всей гр</w:t>
      </w:r>
      <w:r>
        <w:rPr>
          <w:color w:val="000000"/>
          <w:sz w:val="28"/>
          <w:szCs w:val="28"/>
        </w:rPr>
        <w:t>уппы ДОУ</w:t>
      </w:r>
      <w:r w:rsidRPr="00AB4E14">
        <w:rPr>
          <w:color w:val="000000"/>
          <w:sz w:val="28"/>
          <w:szCs w:val="28"/>
        </w:rPr>
        <w:t>.</w:t>
      </w: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ДОУ</w:t>
      </w:r>
      <w:r w:rsidRPr="00AB4E14">
        <w:rPr>
          <w:color w:val="000000"/>
          <w:sz w:val="28"/>
          <w:szCs w:val="28"/>
        </w:rPr>
        <w:t xml:space="preserve"> в процессе реализаци</w:t>
      </w:r>
      <w:r>
        <w:rPr>
          <w:color w:val="000000"/>
          <w:sz w:val="28"/>
          <w:szCs w:val="28"/>
        </w:rPr>
        <w:t>и программы может меняться: дет</w:t>
      </w:r>
      <w:r w:rsidRPr="00AB4E14">
        <w:rPr>
          <w:color w:val="000000"/>
          <w:sz w:val="28"/>
          <w:szCs w:val="28"/>
        </w:rPr>
        <w:t>ский сад выступает в роли иногда консультанта, иногда исполнителя</w:t>
      </w:r>
      <w:r>
        <w:rPr>
          <w:color w:val="000000"/>
          <w:sz w:val="28"/>
          <w:szCs w:val="28"/>
        </w:rPr>
        <w:t xml:space="preserve"> </w:t>
      </w:r>
      <w:r w:rsidRPr="00AB4E14">
        <w:rPr>
          <w:color w:val="000000"/>
          <w:sz w:val="28"/>
          <w:szCs w:val="28"/>
        </w:rPr>
        <w:t>(на</w:t>
      </w:r>
      <w:r>
        <w:rPr>
          <w:color w:val="000000"/>
          <w:sz w:val="28"/>
          <w:szCs w:val="28"/>
        </w:rPr>
        <w:t>пример, воли семьи)</w:t>
      </w:r>
      <w:r w:rsidRPr="00AB4E14">
        <w:rPr>
          <w:color w:val="000000"/>
          <w:sz w:val="28"/>
          <w:szCs w:val="28"/>
        </w:rPr>
        <w:t>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811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что</w:t>
      </w:r>
      <w:r w:rsidRPr="007B1811">
        <w:rPr>
          <w:sz w:val="28"/>
          <w:szCs w:val="28"/>
        </w:rPr>
        <w:t>, ДОУ  — стратегический партнёр семьи в течение первых семи лет жизни ребёнка. Семья — самый надёжный тыл каждого маленького человека, нуждающегося, особенно в первые семь лет своей жизни, в помощи и поддержке взрослых.</w:t>
      </w:r>
    </w:p>
    <w:p w:rsidR="00336E4D" w:rsidRPr="007B1811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6E4D" w:rsidRDefault="00336E4D" w:rsidP="00E971B2">
      <w:pPr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6D1D11">
        <w:rPr>
          <w:b/>
          <w:sz w:val="28"/>
        </w:rPr>
        <w:t xml:space="preserve">Модель  построения   образовательного процесса </w:t>
      </w:r>
      <w:proofErr w:type="gramStart"/>
      <w:r w:rsidRPr="006D1D11">
        <w:rPr>
          <w:b/>
          <w:sz w:val="28"/>
        </w:rPr>
        <w:t>в</w:t>
      </w:r>
      <w:proofErr w:type="gramEnd"/>
    </w:p>
    <w:p w:rsidR="00336E4D" w:rsidRPr="00E93F01" w:rsidRDefault="00336E4D" w:rsidP="00E93F01">
      <w:pPr>
        <w:jc w:val="center"/>
        <w:rPr>
          <w:b/>
          <w:sz w:val="28"/>
        </w:rPr>
      </w:pPr>
      <w:r>
        <w:rPr>
          <w:b/>
          <w:sz w:val="28"/>
        </w:rPr>
        <w:t>группе на месяц.</w:t>
      </w:r>
    </w:p>
    <w:p w:rsidR="00336E4D" w:rsidRDefault="00336E4D" w:rsidP="00E971B2">
      <w:pPr>
        <w:rPr>
          <w:b/>
        </w:rPr>
      </w:pPr>
    </w:p>
    <w:p w:rsidR="00336E4D" w:rsidRDefault="00336E4D" w:rsidP="00E971B2">
      <w:pPr>
        <w:rPr>
          <w:b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260"/>
        <w:gridCol w:w="1800"/>
        <w:gridCol w:w="1980"/>
        <w:gridCol w:w="1511"/>
        <w:gridCol w:w="1767"/>
      </w:tblGrid>
      <w:tr w:rsidR="00336E4D" w:rsidTr="00E971B2">
        <w:trPr>
          <w:trHeight w:val="973"/>
        </w:trPr>
        <w:tc>
          <w:tcPr>
            <w:tcW w:w="1402" w:type="dxa"/>
            <w:vMerge w:val="restart"/>
          </w:tcPr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</w:p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</w:p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  <w:r w:rsidRPr="00153531">
              <w:rPr>
                <w:sz w:val="28"/>
                <w:szCs w:val="28"/>
              </w:rPr>
              <w:t>вторая группа раннего развития</w:t>
            </w:r>
          </w:p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</w:p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</w:p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</w:p>
          <w:p w:rsidR="00336E4D" w:rsidRPr="00153531" w:rsidRDefault="00336E4D" w:rsidP="0029666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1-я</w:t>
            </w:r>
          </w:p>
        </w:tc>
        <w:tc>
          <w:tcPr>
            <w:tcW w:w="180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198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</w:tr>
      <w:tr w:rsidR="00336E4D" w:rsidTr="00E971B2">
        <w:trPr>
          <w:trHeight w:val="1206"/>
        </w:trPr>
        <w:tc>
          <w:tcPr>
            <w:tcW w:w="1402" w:type="dxa"/>
            <w:vMerge/>
          </w:tcPr>
          <w:p w:rsidR="00336E4D" w:rsidRDefault="00336E4D" w:rsidP="00296669">
            <w:pPr>
              <w:ind w:left="142"/>
              <w:rPr>
                <w:b/>
              </w:rPr>
            </w:pPr>
          </w:p>
        </w:tc>
        <w:tc>
          <w:tcPr>
            <w:tcW w:w="126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2-я</w:t>
            </w:r>
          </w:p>
        </w:tc>
        <w:tc>
          <w:tcPr>
            <w:tcW w:w="180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 xml:space="preserve">консультации педагогов </w:t>
            </w:r>
            <w:proofErr w:type="gramStart"/>
            <w:r w:rsidRPr="006D1D11">
              <w:rPr>
                <w:sz w:val="28"/>
                <w:szCs w:val="28"/>
              </w:rPr>
              <w:t>–д</w:t>
            </w:r>
            <w:proofErr w:type="gramEnd"/>
            <w:r w:rsidRPr="006D1D11">
              <w:rPr>
                <w:sz w:val="28"/>
                <w:szCs w:val="28"/>
              </w:rPr>
              <w:t xml:space="preserve">ля родителей </w:t>
            </w:r>
          </w:p>
        </w:tc>
        <w:tc>
          <w:tcPr>
            <w:tcW w:w="1511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</w:tr>
      <w:tr w:rsidR="00336E4D" w:rsidTr="00E971B2">
        <w:trPr>
          <w:trHeight w:val="1248"/>
        </w:trPr>
        <w:tc>
          <w:tcPr>
            <w:tcW w:w="1402" w:type="dxa"/>
            <w:vMerge/>
          </w:tcPr>
          <w:p w:rsidR="00336E4D" w:rsidRDefault="00336E4D" w:rsidP="00296669">
            <w:pPr>
              <w:ind w:left="142"/>
              <w:rPr>
                <w:b/>
              </w:rPr>
            </w:pPr>
          </w:p>
        </w:tc>
        <w:tc>
          <w:tcPr>
            <w:tcW w:w="126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3-я</w:t>
            </w:r>
          </w:p>
        </w:tc>
        <w:tc>
          <w:tcPr>
            <w:tcW w:w="180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познавательный досуг</w:t>
            </w:r>
          </w:p>
        </w:tc>
        <w:tc>
          <w:tcPr>
            <w:tcW w:w="1767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</w:tr>
      <w:tr w:rsidR="00336E4D" w:rsidTr="00E971B2">
        <w:trPr>
          <w:trHeight w:val="735"/>
        </w:trPr>
        <w:tc>
          <w:tcPr>
            <w:tcW w:w="1402" w:type="dxa"/>
            <w:vMerge/>
          </w:tcPr>
          <w:p w:rsidR="00336E4D" w:rsidRDefault="00336E4D" w:rsidP="00296669">
            <w:pPr>
              <w:ind w:left="142"/>
              <w:rPr>
                <w:b/>
              </w:rPr>
            </w:pPr>
          </w:p>
        </w:tc>
        <w:tc>
          <w:tcPr>
            <w:tcW w:w="126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4-я</w:t>
            </w:r>
          </w:p>
        </w:tc>
        <w:tc>
          <w:tcPr>
            <w:tcW w:w="180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36E4D" w:rsidRPr="006D1D11" w:rsidRDefault="00336E4D" w:rsidP="00296669">
            <w:pPr>
              <w:rPr>
                <w:sz w:val="28"/>
                <w:szCs w:val="28"/>
              </w:rPr>
            </w:pPr>
            <w:r w:rsidRPr="006D1D11">
              <w:rPr>
                <w:sz w:val="28"/>
                <w:szCs w:val="28"/>
              </w:rPr>
              <w:t>музыкальный досуг</w:t>
            </w:r>
          </w:p>
        </w:tc>
      </w:tr>
    </w:tbl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</w:p>
    <w:p w:rsidR="00336E4D" w:rsidRPr="00FC3A2F" w:rsidRDefault="00336E4D" w:rsidP="00E971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2.10. </w:t>
      </w:r>
      <w:r w:rsidRPr="00FC3A2F">
        <w:rPr>
          <w:b/>
          <w:sz w:val="28"/>
        </w:rPr>
        <w:t>Модель организации воспитательно-образоват</w:t>
      </w:r>
      <w:r>
        <w:rPr>
          <w:b/>
          <w:sz w:val="28"/>
        </w:rPr>
        <w:t>ельного процесса  во 2 группе раннего развития</w:t>
      </w:r>
      <w:r w:rsidRPr="00FC3A2F">
        <w:rPr>
          <w:b/>
          <w:sz w:val="28"/>
        </w:rPr>
        <w:t xml:space="preserve"> на учебный год</w:t>
      </w:r>
      <w:r>
        <w:rPr>
          <w:b/>
          <w:sz w:val="28"/>
        </w:rPr>
        <w:t>.</w:t>
      </w:r>
    </w:p>
    <w:p w:rsidR="00336E4D" w:rsidRPr="00016975" w:rsidRDefault="00336E4D" w:rsidP="00E971B2"/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2835"/>
        <w:gridCol w:w="2977"/>
      </w:tblGrid>
      <w:tr w:rsidR="00336E4D" w:rsidRPr="00FC3A2F" w:rsidTr="00296669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время  проведения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jc w:val="center"/>
              <w:rPr>
                <w:sz w:val="28"/>
              </w:rPr>
            </w:pPr>
            <w:r w:rsidRPr="00FC3A2F">
              <w:rPr>
                <w:sz w:val="28"/>
              </w:rPr>
              <w:t xml:space="preserve">Участники </w:t>
            </w:r>
            <w:proofErr w:type="spellStart"/>
            <w:r w:rsidRPr="00FC3A2F">
              <w:rPr>
                <w:sz w:val="28"/>
              </w:rPr>
              <w:t>воспитательно</w:t>
            </w:r>
            <w:proofErr w:type="spellEnd"/>
            <w:r w:rsidRPr="00FC3A2F">
              <w:rPr>
                <w:sz w:val="28"/>
              </w:rPr>
              <w:t>–образовательного процесса</w:t>
            </w:r>
          </w:p>
        </w:tc>
      </w:tr>
      <w:tr w:rsidR="00336E4D" w:rsidRPr="00FC3A2F" w:rsidTr="00296669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дети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педагоги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родители 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proofErr w:type="spellStart"/>
            <w:proofErr w:type="gramStart"/>
            <w:r w:rsidRPr="00FC3A2F">
              <w:rPr>
                <w:sz w:val="28"/>
              </w:rPr>
              <w:t>c</w:t>
            </w:r>
            <w:proofErr w:type="gramEnd"/>
            <w:r w:rsidRPr="00FC3A2F">
              <w:rPr>
                <w:sz w:val="28"/>
              </w:rPr>
              <w:t>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Знаний»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воспитателя»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>
              <w:rPr>
                <w:sz w:val="28"/>
              </w:rPr>
              <w:t>Адаптация детей младших 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Знаний»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воспитателя»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Диагностика детей на начало учебного года по разделам программы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Знаний»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воспитателя»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Родительские собрания в группах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села»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Осенняя ярмарка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Открытые просмотры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«День села»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Осенняя ярмарка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Педсовет №1</w:t>
            </w:r>
          </w:p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Осенняя ярмарка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Фотовыставка «Бабушка рядышком с дедушкой»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Осенние праздники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Выставка рисунков «Рисуем всей семьей»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Педсовет №2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Смотр – конкурс «Развивающая среда группы» </w:t>
            </w:r>
          </w:p>
          <w:p w:rsidR="00336E4D" w:rsidRPr="00FC3A2F" w:rsidRDefault="00336E4D" w:rsidP="00296669">
            <w:pPr>
              <w:rPr>
                <w:sz w:val="28"/>
              </w:rPr>
            </w:pPr>
          </w:p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Осенние праздники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открытых дверей «Детский сад со всех сторон»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Выставка рисунков «Рисуем всей семьей»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Новогодние праздники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Новогодние праздники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Новогодние праздники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Родительские собрания в группах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Зимние каникулы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Музыкальный досуг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Спортивный праздник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Открытые просмотры </w:t>
            </w:r>
          </w:p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Педсовет №3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Музыкальный досуг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Спортивный праздник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Открытые просмотры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Фотовыставка «Зимние забавы наших детей» 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День защитника Отечества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Подготовка и проведение Дня защитника Отечества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 День защитника Отечества </w:t>
            </w:r>
          </w:p>
          <w:p w:rsidR="00336E4D" w:rsidRPr="00FC3A2F" w:rsidRDefault="00336E4D" w:rsidP="00296669">
            <w:pPr>
              <w:rPr>
                <w:sz w:val="28"/>
              </w:rPr>
            </w:pP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мам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Открытые просмотры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Выставка «Мой подарок детскому </w:t>
            </w:r>
            <w:r w:rsidRPr="00FC3A2F">
              <w:rPr>
                <w:sz w:val="28"/>
              </w:rPr>
              <w:lastRenderedPageBreak/>
              <w:t>саду»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lastRenderedPageBreak/>
              <w:t>Праздник мам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Педсовет №4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Выставка «Мой подарок детскому саду»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Праздник мам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Родительские собрания в группах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Выставка «Мой подарок детскому </w:t>
            </w:r>
            <w:r w:rsidRPr="00FC3A2F">
              <w:rPr>
                <w:sz w:val="28"/>
              </w:rPr>
              <w:lastRenderedPageBreak/>
              <w:t>саду»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Досуг «День космонавтики»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открытых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Досуг «День космонавтики»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открытых дверей</w:t>
            </w:r>
          </w:p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Тематическая выставка «Космические фантазии»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открытых дверей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Выпуск детей в школу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Итоговый педсовет  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Итоговая диагностика детей по основным разделам программы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открытых дверей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«Давайте познакомимся»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Выпуск детей в школу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Родительские собрания в группах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День открытых дверей «Давайте познакомимся»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Выставка рисунков «Я иду в школу» 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День защиты детей 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Конкурс рисунков на асфальте «Лето – это я и ты!»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 Летняя  оздоровительная   компания «Летние тропинки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Смотр – конкурс «Лучшее оформление  участка летом»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Ремонтные работы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 День защиты детей 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Ремонтные работы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</w:tc>
      </w:tr>
      <w:tr w:rsidR="00336E4D" w:rsidRPr="00FC3A2F" w:rsidTr="00296669">
        <w:trPr>
          <w:trHeight w:val="10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Летний спортивный праздник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Летний спортивный праздник</w:t>
            </w:r>
            <w:proofErr w:type="gramStart"/>
            <w:r w:rsidRPr="00FC3A2F">
              <w:rPr>
                <w:sz w:val="28"/>
              </w:rPr>
              <w:t xml:space="preserve"> .</w:t>
            </w:r>
            <w:proofErr w:type="gramEnd"/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Подготовка детского сада к началу учебного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Летняя  оздоровительная   компания «Летние тропинки здоровья»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Летний спортивный праздник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Помощь в подготовке детского сада к началу учебного года </w:t>
            </w:r>
          </w:p>
        </w:tc>
      </w:tr>
      <w:tr w:rsidR="00336E4D" w:rsidRPr="00FC3A2F" w:rsidTr="002966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4D" w:rsidRPr="00FC3A2F" w:rsidRDefault="00336E4D" w:rsidP="00296669">
            <w:pPr>
              <w:rPr>
                <w:sz w:val="28"/>
              </w:rPr>
            </w:pPr>
          </w:p>
        </w:tc>
      </w:tr>
    </w:tbl>
    <w:p w:rsidR="00336E4D" w:rsidRDefault="00336E4D" w:rsidP="00E971B2">
      <w:pPr>
        <w:rPr>
          <w:sz w:val="28"/>
          <w:szCs w:val="28"/>
        </w:rPr>
      </w:pPr>
    </w:p>
    <w:p w:rsidR="00336E4D" w:rsidRDefault="00336E4D" w:rsidP="00E971B2">
      <w:pPr>
        <w:ind w:firstLine="708"/>
        <w:jc w:val="both"/>
        <w:rPr>
          <w:sz w:val="28"/>
          <w:szCs w:val="28"/>
        </w:rPr>
      </w:pPr>
    </w:p>
    <w:p w:rsidR="00336E4D" w:rsidRDefault="00336E4D" w:rsidP="00CC111A">
      <w:pPr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AB3794">
        <w:rPr>
          <w:b/>
          <w:sz w:val="28"/>
          <w:szCs w:val="28"/>
        </w:rPr>
        <w:t>Организация режима пребывания детей в ДОУ.</w:t>
      </w:r>
    </w:p>
    <w:p w:rsidR="00336E4D" w:rsidRPr="00AB3794" w:rsidRDefault="00336E4D" w:rsidP="00CC111A">
      <w:pPr>
        <w:jc w:val="center"/>
        <w:outlineLvl w:val="0"/>
        <w:rPr>
          <w:b/>
          <w:sz w:val="28"/>
          <w:szCs w:val="28"/>
        </w:rPr>
      </w:pPr>
    </w:p>
    <w:p w:rsidR="00336E4D" w:rsidRDefault="00336E4D" w:rsidP="00CC111A">
      <w:pPr>
        <w:ind w:firstLine="708"/>
        <w:jc w:val="both"/>
        <w:rPr>
          <w:sz w:val="28"/>
          <w:szCs w:val="28"/>
        </w:rPr>
      </w:pPr>
      <w:r w:rsidRPr="00F20C0B">
        <w:rPr>
          <w:sz w:val="28"/>
          <w:szCs w:val="28"/>
        </w:rPr>
        <w:t>При организации режима</w:t>
      </w:r>
      <w:r>
        <w:rPr>
          <w:sz w:val="28"/>
          <w:szCs w:val="28"/>
        </w:rPr>
        <w:t xml:space="preserve"> 2 группы раннего развития </w:t>
      </w:r>
      <w:r w:rsidRPr="00F20C0B">
        <w:rPr>
          <w:sz w:val="28"/>
          <w:szCs w:val="28"/>
        </w:rPr>
        <w:t xml:space="preserve"> учитываются сезонные особенности.</w:t>
      </w:r>
      <w:r>
        <w:rPr>
          <w:sz w:val="28"/>
          <w:szCs w:val="28"/>
        </w:rPr>
        <w:t xml:space="preserve"> Поэтому в детском саду имеется два сезонных режима с постепенным переходом от одного к другому.</w:t>
      </w:r>
    </w:p>
    <w:p w:rsidR="00336E4D" w:rsidRDefault="00336E4D" w:rsidP="008317F7">
      <w:pPr>
        <w:jc w:val="both"/>
        <w:rPr>
          <w:sz w:val="28"/>
          <w:szCs w:val="28"/>
        </w:rPr>
      </w:pPr>
    </w:p>
    <w:p w:rsidR="00336E4D" w:rsidRDefault="00336E4D" w:rsidP="00CC111A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36E4D" w:rsidRDefault="00336E4D" w:rsidP="00CC111A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воспитанников группы</w:t>
      </w:r>
    </w:p>
    <w:p w:rsidR="00336E4D" w:rsidRDefault="00336E4D" w:rsidP="00CC111A">
      <w:pPr>
        <w:ind w:firstLine="360"/>
        <w:jc w:val="center"/>
        <w:outlineLvl w:val="0"/>
        <w:rPr>
          <w:b/>
          <w:sz w:val="28"/>
          <w:szCs w:val="28"/>
        </w:rPr>
      </w:pPr>
    </w:p>
    <w:p w:rsidR="00336E4D" w:rsidRDefault="00336E4D" w:rsidP="00CC111A">
      <w:pPr>
        <w:ind w:firstLine="360"/>
        <w:jc w:val="center"/>
        <w:outlineLvl w:val="0"/>
        <w:rPr>
          <w:b/>
          <w:sz w:val="28"/>
          <w:szCs w:val="28"/>
        </w:rPr>
      </w:pPr>
    </w:p>
    <w:p w:rsidR="00336E4D" w:rsidRDefault="00336E4D" w:rsidP="00CC111A">
      <w:pPr>
        <w:ind w:firstLine="360"/>
        <w:jc w:val="center"/>
        <w:outlineLvl w:val="0"/>
        <w:rPr>
          <w:b/>
          <w:sz w:val="28"/>
          <w:szCs w:val="28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4"/>
        <w:gridCol w:w="2582"/>
      </w:tblGrid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i/>
                <w:sz w:val="28"/>
                <w:szCs w:val="28"/>
              </w:rPr>
            </w:pPr>
          </w:p>
          <w:p w:rsidR="00336E4D" w:rsidRPr="001D1C21" w:rsidRDefault="00336E4D" w:rsidP="00995CED">
            <w:pPr>
              <w:rPr>
                <w:i/>
                <w:sz w:val="28"/>
                <w:szCs w:val="28"/>
              </w:rPr>
            </w:pPr>
            <w:r w:rsidRPr="001D1C21">
              <w:rPr>
                <w:i/>
                <w:sz w:val="28"/>
                <w:szCs w:val="28"/>
              </w:rPr>
              <w:t>Возрастные группы</w:t>
            </w:r>
          </w:p>
        </w:tc>
        <w:tc>
          <w:tcPr>
            <w:tcW w:w="2582" w:type="dxa"/>
          </w:tcPr>
          <w:p w:rsidR="00336E4D" w:rsidRDefault="00336E4D" w:rsidP="00995CED">
            <w:pPr>
              <w:rPr>
                <w:i/>
                <w:sz w:val="28"/>
                <w:szCs w:val="28"/>
              </w:rPr>
            </w:pPr>
          </w:p>
          <w:p w:rsidR="00336E4D" w:rsidRPr="001D1C21" w:rsidRDefault="00336E4D" w:rsidP="00995C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вторая группа раннего развития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Приём детей, игры, самостоятельная деятельность,</w:t>
            </w:r>
          </w:p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утренняя гимнастика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7.30-8.00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8.00-8.30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8.30-9.10</w:t>
            </w:r>
          </w:p>
        </w:tc>
      </w:tr>
      <w:tr w:rsidR="00336E4D" w:rsidRPr="001D1C21" w:rsidTr="00995CED">
        <w:trPr>
          <w:trHeight w:val="653"/>
        </w:trPr>
        <w:tc>
          <w:tcPr>
            <w:tcW w:w="6454" w:type="dxa"/>
          </w:tcPr>
          <w:p w:rsidR="00336E4D" w:rsidRPr="000954F7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582" w:type="dxa"/>
          </w:tcPr>
          <w:p w:rsidR="00336E4D" w:rsidRPr="000954F7" w:rsidRDefault="00336E4D" w:rsidP="00995CED">
            <w:r>
              <w:t>9.</w:t>
            </w:r>
            <w:r w:rsidR="00691744">
              <w:t>05-9.45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582" w:type="dxa"/>
          </w:tcPr>
          <w:p w:rsidR="00336E4D" w:rsidRPr="00234B39" w:rsidRDefault="00691744" w:rsidP="00995CED">
            <w:r>
              <w:t>9.45</w:t>
            </w:r>
            <w:r w:rsidR="00336E4D">
              <w:t>-9.</w:t>
            </w:r>
            <w:r>
              <w:t>55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Игры, подготовка к прогулке, прогулка.</w:t>
            </w:r>
          </w:p>
        </w:tc>
        <w:tc>
          <w:tcPr>
            <w:tcW w:w="2582" w:type="dxa"/>
          </w:tcPr>
          <w:p w:rsidR="00336E4D" w:rsidRPr="00234B39" w:rsidRDefault="00691744" w:rsidP="00995CED">
            <w:r>
              <w:t>10.00</w:t>
            </w:r>
            <w:r w:rsidR="00336E4D">
              <w:t>-11.</w:t>
            </w:r>
            <w:r>
              <w:t>55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Возвращение с пр</w:t>
            </w:r>
            <w:r>
              <w:rPr>
                <w:sz w:val="28"/>
                <w:szCs w:val="28"/>
              </w:rPr>
              <w:t>огулки, подготовка к обеду, обед.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11.55–12.30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12.30-15.00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Постепенный подъём, бодрящая гимнастика, закаливающие процедуры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15.00-15.15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Подготовка к полднику, полдник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15.15-15.25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Непосредственно – образовательная   деятельность.</w:t>
            </w:r>
          </w:p>
        </w:tc>
        <w:tc>
          <w:tcPr>
            <w:tcW w:w="2582" w:type="dxa"/>
          </w:tcPr>
          <w:p w:rsidR="00336E4D" w:rsidRPr="00234B39" w:rsidRDefault="00336E4D" w:rsidP="00995CED">
            <w:pPr>
              <w:jc w:val="center"/>
            </w:pPr>
            <w:r>
              <w:t>__</w:t>
            </w:r>
          </w:p>
          <w:p w:rsidR="00336E4D" w:rsidRPr="00234B39" w:rsidRDefault="00336E4D" w:rsidP="00995CED"/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Игры, самостоятел</w:t>
            </w:r>
            <w:r>
              <w:rPr>
                <w:sz w:val="28"/>
                <w:szCs w:val="28"/>
              </w:rPr>
              <w:t>ьная деятельность детей,  труд.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15.25-16.15</w:t>
            </w:r>
          </w:p>
        </w:tc>
      </w:tr>
      <w:tr w:rsidR="00336E4D" w:rsidRPr="001D1C21" w:rsidTr="00995CED">
        <w:trPr>
          <w:trHeight w:val="183"/>
        </w:trPr>
        <w:tc>
          <w:tcPr>
            <w:tcW w:w="6454" w:type="dxa"/>
          </w:tcPr>
          <w:p w:rsidR="00336E4D" w:rsidRPr="001D1C21" w:rsidRDefault="00336E4D" w:rsidP="00995CED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582" w:type="dxa"/>
          </w:tcPr>
          <w:p w:rsidR="00336E4D" w:rsidRPr="00234B39" w:rsidRDefault="00336E4D" w:rsidP="00995CED">
            <w:r w:rsidRPr="00234B39">
              <w:t>16.15-17.30</w:t>
            </w:r>
          </w:p>
        </w:tc>
      </w:tr>
    </w:tbl>
    <w:p w:rsidR="00336E4D" w:rsidRDefault="00336E4D" w:rsidP="008317F7">
      <w:pPr>
        <w:jc w:val="both"/>
        <w:rPr>
          <w:sz w:val="28"/>
          <w:szCs w:val="28"/>
        </w:rPr>
      </w:pPr>
    </w:p>
    <w:p w:rsidR="00336E4D" w:rsidRPr="009C51DE" w:rsidRDefault="00336E4D" w:rsidP="00CC111A">
      <w:pPr>
        <w:jc w:val="center"/>
        <w:rPr>
          <w:b/>
          <w:sz w:val="28"/>
          <w:szCs w:val="28"/>
        </w:rPr>
      </w:pPr>
      <w:r w:rsidRPr="009C51DE">
        <w:rPr>
          <w:b/>
          <w:sz w:val="28"/>
          <w:szCs w:val="28"/>
        </w:rPr>
        <w:t>Система закаливающих мероприятий</w:t>
      </w:r>
    </w:p>
    <w:p w:rsidR="00336E4D" w:rsidRDefault="00336E4D" w:rsidP="008317F7">
      <w:pPr>
        <w:jc w:val="both"/>
        <w:rPr>
          <w:sz w:val="28"/>
          <w:szCs w:val="28"/>
        </w:rPr>
      </w:pPr>
    </w:p>
    <w:p w:rsidR="00336E4D" w:rsidRDefault="00336E4D" w:rsidP="008317F7">
      <w:pPr>
        <w:jc w:val="both"/>
        <w:rPr>
          <w:sz w:val="28"/>
          <w:szCs w:val="28"/>
        </w:rPr>
      </w:pPr>
    </w:p>
    <w:p w:rsidR="00336E4D" w:rsidRDefault="00336E4D" w:rsidP="008317F7">
      <w:pPr>
        <w:jc w:val="both"/>
        <w:rPr>
          <w:sz w:val="28"/>
          <w:szCs w:val="28"/>
        </w:rPr>
      </w:pPr>
    </w:p>
    <w:p w:rsidR="00336E4D" w:rsidRDefault="00336E4D" w:rsidP="008317F7">
      <w:pPr>
        <w:jc w:val="both"/>
        <w:rPr>
          <w:sz w:val="28"/>
          <w:szCs w:val="28"/>
        </w:rPr>
      </w:pPr>
    </w:p>
    <w:p w:rsidR="00336E4D" w:rsidRDefault="00336E4D" w:rsidP="008317F7">
      <w:pPr>
        <w:jc w:val="both"/>
        <w:rPr>
          <w:sz w:val="28"/>
          <w:szCs w:val="28"/>
        </w:rPr>
      </w:pPr>
    </w:p>
    <w:p w:rsidR="00336E4D" w:rsidRDefault="00336E4D" w:rsidP="008317F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132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2"/>
        <w:gridCol w:w="4060"/>
        <w:gridCol w:w="2476"/>
        <w:gridCol w:w="25"/>
      </w:tblGrid>
      <w:tr w:rsidR="00336E4D" w:rsidTr="008317F7">
        <w:trPr>
          <w:cantSplit/>
          <w:trHeight w:val="493"/>
        </w:trPr>
        <w:tc>
          <w:tcPr>
            <w:tcW w:w="2572" w:type="dxa"/>
            <w:vMerge w:val="restart"/>
          </w:tcPr>
          <w:p w:rsidR="00336E4D" w:rsidRPr="00021168" w:rsidRDefault="00336E4D" w:rsidP="008317F7">
            <w:pPr>
              <w:pStyle w:val="a3"/>
              <w:ind w:firstLine="0"/>
              <w:jc w:val="center"/>
            </w:pPr>
            <w:r w:rsidRPr="00021168">
              <w:lastRenderedPageBreak/>
              <w:t>Форма</w:t>
            </w:r>
          </w:p>
          <w:p w:rsidR="00336E4D" w:rsidRPr="00021168" w:rsidRDefault="00336E4D" w:rsidP="008317F7">
            <w:pPr>
              <w:pStyle w:val="a3"/>
              <w:ind w:firstLine="0"/>
              <w:jc w:val="center"/>
            </w:pPr>
            <w:r w:rsidRPr="00021168">
              <w:t>закаливания</w:t>
            </w:r>
          </w:p>
        </w:tc>
        <w:tc>
          <w:tcPr>
            <w:tcW w:w="4060" w:type="dxa"/>
            <w:vMerge w:val="restart"/>
            <w:tcBorders>
              <w:right w:val="single" w:sz="4" w:space="0" w:color="auto"/>
            </w:tcBorders>
          </w:tcPr>
          <w:p w:rsidR="00336E4D" w:rsidRPr="00021168" w:rsidRDefault="00336E4D" w:rsidP="008317F7">
            <w:pPr>
              <w:pStyle w:val="a3"/>
              <w:ind w:firstLine="0"/>
              <w:jc w:val="center"/>
            </w:pPr>
            <w:r w:rsidRPr="00021168">
              <w:t>Закаливающее воздействие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E4D" w:rsidRPr="00021168" w:rsidRDefault="00336E4D" w:rsidP="008317F7">
            <w:pPr>
              <w:pStyle w:val="a3"/>
              <w:ind w:firstLine="0"/>
              <w:jc w:val="center"/>
            </w:pPr>
            <w:r w:rsidRPr="00021168">
              <w:t>Длительность (в день)</w:t>
            </w:r>
          </w:p>
        </w:tc>
      </w:tr>
      <w:tr w:rsidR="00336E4D" w:rsidTr="008317F7">
        <w:trPr>
          <w:gridAfter w:val="1"/>
          <w:wAfter w:w="25" w:type="dxa"/>
          <w:cantSplit/>
          <w:trHeight w:val="148"/>
        </w:trPr>
        <w:tc>
          <w:tcPr>
            <w:tcW w:w="2572" w:type="dxa"/>
            <w:vMerge/>
          </w:tcPr>
          <w:p w:rsidR="00336E4D" w:rsidRPr="00021168" w:rsidRDefault="00336E4D" w:rsidP="008317F7">
            <w:pPr>
              <w:pStyle w:val="a3"/>
              <w:ind w:firstLine="0"/>
              <w:jc w:val="center"/>
            </w:pPr>
          </w:p>
        </w:tc>
        <w:tc>
          <w:tcPr>
            <w:tcW w:w="4060" w:type="dxa"/>
            <w:vMerge/>
            <w:tcBorders>
              <w:right w:val="single" w:sz="4" w:space="0" w:color="auto"/>
            </w:tcBorders>
          </w:tcPr>
          <w:p w:rsidR="00336E4D" w:rsidRPr="00021168" w:rsidRDefault="00336E4D" w:rsidP="008317F7">
            <w:pPr>
              <w:pStyle w:val="a3"/>
              <w:ind w:firstLine="0"/>
              <w:jc w:val="left"/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center"/>
            </w:pPr>
            <w:r>
              <w:t>2-3</w:t>
            </w:r>
          </w:p>
          <w:p w:rsidR="00336E4D" w:rsidRPr="00021168" w:rsidRDefault="00336E4D" w:rsidP="008317F7">
            <w:pPr>
              <w:pStyle w:val="a3"/>
              <w:spacing w:line="240" w:lineRule="auto"/>
              <w:ind w:firstLine="0"/>
              <w:jc w:val="center"/>
            </w:pPr>
            <w:r>
              <w:t>года</w:t>
            </w:r>
          </w:p>
        </w:tc>
      </w:tr>
      <w:tr w:rsidR="00336E4D" w:rsidTr="008317F7">
        <w:trPr>
          <w:gridAfter w:val="1"/>
          <w:wAfter w:w="25" w:type="dxa"/>
          <w:trHeight w:val="1956"/>
        </w:trPr>
        <w:tc>
          <w:tcPr>
            <w:tcW w:w="2572" w:type="dxa"/>
            <w:tcBorders>
              <w:bottom w:val="single" w:sz="4" w:space="0" w:color="auto"/>
            </w:tcBorders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rPr>
                <w:color w:val="000000"/>
              </w:rPr>
              <w:t>Утренний прием детей на воздухе (теплое время года).</w:t>
            </w:r>
          </w:p>
        </w:tc>
        <w:tc>
          <w:tcPr>
            <w:tcW w:w="4060" w:type="dxa"/>
            <w:tcBorders>
              <w:bottom w:val="single" w:sz="4" w:space="0" w:color="auto"/>
              <w:right w:val="single" w:sz="4" w:space="0" w:color="auto"/>
            </w:tcBorders>
          </w:tcPr>
          <w:p w:rsidR="00336E4D" w:rsidRDefault="00336E4D" w:rsidP="008317F7">
            <w:pPr>
              <w:pStyle w:val="a3"/>
              <w:ind w:firstLine="0"/>
            </w:pPr>
            <w:r>
              <w:t>Воздушная ванна с учётом сезона года.</w:t>
            </w:r>
          </w:p>
          <w:p w:rsidR="00336E4D" w:rsidRDefault="00336E4D" w:rsidP="008317F7">
            <w:pPr>
              <w:pStyle w:val="a3"/>
              <w:ind w:firstLine="0"/>
            </w:pPr>
          </w:p>
          <w:p w:rsidR="00336E4D" w:rsidRDefault="00336E4D" w:rsidP="008317F7">
            <w:pPr>
              <w:pStyle w:val="a3"/>
              <w:ind w:firstLine="0"/>
              <w:jc w:val="center"/>
            </w:pP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</w:tcBorders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t xml:space="preserve">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СанПиН</w:t>
            </w:r>
          </w:p>
        </w:tc>
      </w:tr>
      <w:tr w:rsidR="00336E4D" w:rsidTr="008317F7">
        <w:trPr>
          <w:gridAfter w:val="1"/>
          <w:wAfter w:w="25" w:type="dxa"/>
          <w:trHeight w:val="2735"/>
        </w:trPr>
        <w:tc>
          <w:tcPr>
            <w:tcW w:w="2572" w:type="dxa"/>
            <w:tcBorders>
              <w:top w:val="single" w:sz="4" w:space="0" w:color="auto"/>
            </w:tcBorders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Утренняя гимнастика (в тёплую погоду проводится на улице).</w:t>
            </w:r>
          </w:p>
          <w:p w:rsidR="00336E4D" w:rsidRPr="003839B5" w:rsidRDefault="00336E4D" w:rsidP="008317F7"/>
          <w:p w:rsidR="00336E4D" w:rsidRPr="003839B5" w:rsidRDefault="00336E4D" w:rsidP="008317F7"/>
        </w:tc>
        <w:tc>
          <w:tcPr>
            <w:tcW w:w="4060" w:type="dxa"/>
            <w:tcBorders>
              <w:top w:val="single" w:sz="4" w:space="0" w:color="auto"/>
            </w:tcBorders>
          </w:tcPr>
          <w:p w:rsidR="00336E4D" w:rsidRDefault="00336E4D" w:rsidP="008317F7">
            <w:pPr>
              <w:pStyle w:val="a3"/>
              <w:ind w:firstLine="0"/>
              <w:jc w:val="left"/>
            </w:pPr>
            <w:r>
              <w:t>Сочетание воздушной ванны с физическими упражнениями</w:t>
            </w:r>
          </w:p>
          <w:p w:rsidR="00336E4D" w:rsidRPr="003839B5" w:rsidRDefault="00336E4D" w:rsidP="008317F7"/>
          <w:p w:rsidR="00336E4D" w:rsidRPr="003839B5" w:rsidRDefault="00336E4D" w:rsidP="008317F7"/>
          <w:p w:rsidR="00336E4D" w:rsidRPr="003839B5" w:rsidRDefault="00336E4D" w:rsidP="008317F7"/>
          <w:p w:rsidR="00336E4D" w:rsidRPr="003839B5" w:rsidRDefault="00336E4D" w:rsidP="008317F7"/>
        </w:tc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</w:tcPr>
          <w:p w:rsidR="00336E4D" w:rsidRDefault="00336E4D" w:rsidP="008317F7">
            <w:pPr>
              <w:pStyle w:val="a3"/>
              <w:ind w:firstLine="0"/>
            </w:pPr>
            <w:r>
              <w:t>3-4</w:t>
            </w:r>
          </w:p>
          <w:p w:rsidR="00336E4D" w:rsidRDefault="00336E4D" w:rsidP="008317F7">
            <w:pPr>
              <w:pStyle w:val="a3"/>
              <w:ind w:firstLine="0"/>
            </w:pPr>
            <w:r>
              <w:t>мин</w:t>
            </w:r>
          </w:p>
        </w:tc>
      </w:tr>
      <w:tr w:rsidR="00336E4D" w:rsidTr="008317F7">
        <w:trPr>
          <w:trHeight w:val="2300"/>
        </w:trPr>
        <w:tc>
          <w:tcPr>
            <w:tcW w:w="2572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Пребывание ребёнка в облегчённой одежде при комфортной температуре в помещении.</w:t>
            </w:r>
          </w:p>
        </w:tc>
        <w:tc>
          <w:tcPr>
            <w:tcW w:w="4060" w:type="dxa"/>
          </w:tcPr>
          <w:p w:rsidR="00336E4D" w:rsidRDefault="00336E4D" w:rsidP="008317F7">
            <w:pPr>
              <w:pStyle w:val="a3"/>
              <w:ind w:firstLine="0"/>
              <w:jc w:val="left"/>
            </w:pPr>
            <w:r>
              <w:t>Воздушная ванна</w:t>
            </w:r>
          </w:p>
        </w:tc>
        <w:tc>
          <w:tcPr>
            <w:tcW w:w="2501" w:type="dxa"/>
            <w:gridSpan w:val="2"/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t>Индивидуально</w:t>
            </w:r>
          </w:p>
          <w:p w:rsidR="00336E4D" w:rsidRDefault="00336E4D" w:rsidP="008317F7">
            <w:pPr>
              <w:pStyle w:val="a3"/>
              <w:ind w:firstLine="0"/>
              <w:jc w:val="center"/>
            </w:pPr>
          </w:p>
        </w:tc>
      </w:tr>
      <w:tr w:rsidR="00336E4D" w:rsidTr="008317F7">
        <w:trPr>
          <w:gridAfter w:val="1"/>
          <w:wAfter w:w="25" w:type="dxa"/>
          <w:trHeight w:val="3142"/>
        </w:trPr>
        <w:tc>
          <w:tcPr>
            <w:tcW w:w="2572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Подвижные, спортивные игры, физические упражнения и другие виды двигательной активности</w:t>
            </w:r>
          </w:p>
          <w:p w:rsidR="00336E4D" w:rsidRDefault="00336E4D" w:rsidP="008317F7">
            <w:pPr>
              <w:pStyle w:val="a3"/>
              <w:ind w:firstLine="0"/>
              <w:jc w:val="left"/>
            </w:pPr>
            <w:r>
              <w:t>(в помещении)</w:t>
            </w:r>
          </w:p>
        </w:tc>
        <w:tc>
          <w:tcPr>
            <w:tcW w:w="4060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 xml:space="preserve">Сочетание воздушной ванны с физическими упражнениями; </w:t>
            </w:r>
          </w:p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proofErr w:type="spellStart"/>
            <w:r>
              <w:t>босохождение</w:t>
            </w:r>
            <w:proofErr w:type="spellEnd"/>
            <w:r>
              <w:t xml:space="preserve"> с использованием ребристой доски, массажных ковриков, каната и т. п.</w:t>
            </w:r>
          </w:p>
        </w:tc>
        <w:tc>
          <w:tcPr>
            <w:tcW w:w="2476" w:type="dxa"/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t>До 10</w:t>
            </w:r>
          </w:p>
          <w:p w:rsidR="00336E4D" w:rsidRDefault="00336E4D" w:rsidP="008317F7">
            <w:pPr>
              <w:pStyle w:val="a3"/>
              <w:ind w:firstLine="0"/>
              <w:jc w:val="center"/>
            </w:pPr>
            <w:r>
              <w:t>мин</w:t>
            </w:r>
          </w:p>
        </w:tc>
      </w:tr>
      <w:tr w:rsidR="00336E4D" w:rsidTr="008317F7">
        <w:trPr>
          <w:gridAfter w:val="1"/>
          <w:wAfter w:w="25" w:type="dxa"/>
          <w:trHeight w:val="3142"/>
        </w:trPr>
        <w:tc>
          <w:tcPr>
            <w:tcW w:w="2572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Подвижные, спортивные игры, физические упражнения и другие виды двигательной активности</w:t>
            </w:r>
          </w:p>
          <w:p w:rsidR="00336E4D" w:rsidRDefault="00336E4D" w:rsidP="008317F7">
            <w:pPr>
              <w:pStyle w:val="a3"/>
              <w:ind w:firstLine="0"/>
              <w:jc w:val="left"/>
            </w:pPr>
            <w:r>
              <w:t>(на улице)</w:t>
            </w:r>
          </w:p>
        </w:tc>
        <w:tc>
          <w:tcPr>
            <w:tcW w:w="4060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Сочетание световоздушной ванны с физическими упражнениями</w:t>
            </w:r>
          </w:p>
        </w:tc>
        <w:tc>
          <w:tcPr>
            <w:tcW w:w="2476" w:type="dxa"/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t>До 10 мин</w:t>
            </w:r>
          </w:p>
        </w:tc>
      </w:tr>
      <w:tr w:rsidR="00336E4D" w:rsidTr="008317F7">
        <w:trPr>
          <w:gridAfter w:val="1"/>
          <w:wAfter w:w="25" w:type="dxa"/>
          <w:cantSplit/>
          <w:trHeight w:val="148"/>
        </w:trPr>
        <w:tc>
          <w:tcPr>
            <w:tcW w:w="2572" w:type="dxa"/>
            <w:vMerge w:val="restart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 xml:space="preserve">Прогулка в первой </w:t>
            </w:r>
            <w:r>
              <w:lastRenderedPageBreak/>
              <w:t>и второй половине дня</w:t>
            </w:r>
          </w:p>
        </w:tc>
        <w:tc>
          <w:tcPr>
            <w:tcW w:w="4060" w:type="dxa"/>
            <w:vMerge w:val="restart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lastRenderedPageBreak/>
              <w:t xml:space="preserve">Сочетание световоздушной </w:t>
            </w:r>
            <w:r>
              <w:lastRenderedPageBreak/>
              <w:t>ванны с физическими упражнениями</w:t>
            </w:r>
          </w:p>
        </w:tc>
        <w:tc>
          <w:tcPr>
            <w:tcW w:w="2476" w:type="dxa"/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lastRenderedPageBreak/>
              <w:t>2 раза по 2 ч</w:t>
            </w:r>
          </w:p>
        </w:tc>
      </w:tr>
      <w:tr w:rsidR="00336E4D" w:rsidTr="008317F7">
        <w:trPr>
          <w:cantSplit/>
          <w:trHeight w:val="148"/>
        </w:trPr>
        <w:tc>
          <w:tcPr>
            <w:tcW w:w="2572" w:type="dxa"/>
            <w:vMerge/>
          </w:tcPr>
          <w:p w:rsidR="00336E4D" w:rsidRDefault="00336E4D" w:rsidP="008317F7">
            <w:pPr>
              <w:pStyle w:val="a3"/>
              <w:ind w:firstLine="0"/>
              <w:jc w:val="left"/>
            </w:pPr>
          </w:p>
        </w:tc>
        <w:tc>
          <w:tcPr>
            <w:tcW w:w="4060" w:type="dxa"/>
            <w:vMerge/>
          </w:tcPr>
          <w:p w:rsidR="00336E4D" w:rsidRDefault="00336E4D" w:rsidP="008317F7">
            <w:pPr>
              <w:pStyle w:val="a3"/>
              <w:ind w:firstLine="0"/>
              <w:jc w:val="left"/>
            </w:pPr>
          </w:p>
        </w:tc>
        <w:tc>
          <w:tcPr>
            <w:tcW w:w="2501" w:type="dxa"/>
            <w:gridSpan w:val="2"/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t>С учётом погодных условий</w:t>
            </w:r>
          </w:p>
        </w:tc>
      </w:tr>
      <w:tr w:rsidR="00336E4D" w:rsidTr="00503DA5">
        <w:trPr>
          <w:gridAfter w:val="1"/>
          <w:wAfter w:w="25" w:type="dxa"/>
          <w:cantSplit/>
          <w:trHeight w:val="1450"/>
        </w:trPr>
        <w:tc>
          <w:tcPr>
            <w:tcW w:w="2572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lastRenderedPageBreak/>
              <w:t>Полоскание рта после обеда</w:t>
            </w:r>
          </w:p>
        </w:tc>
        <w:tc>
          <w:tcPr>
            <w:tcW w:w="4060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Закаливание водой в повседневной жизни</w:t>
            </w:r>
          </w:p>
        </w:tc>
        <w:tc>
          <w:tcPr>
            <w:tcW w:w="2476" w:type="dxa"/>
          </w:tcPr>
          <w:p w:rsidR="00336E4D" w:rsidRDefault="00336E4D" w:rsidP="00503DA5">
            <w:pPr>
              <w:pStyle w:val="a3"/>
              <w:jc w:val="center"/>
            </w:pPr>
            <w:r>
              <w:t>Подготовка и сама процедура</w:t>
            </w:r>
          </w:p>
        </w:tc>
      </w:tr>
      <w:tr w:rsidR="00336E4D" w:rsidTr="008317F7">
        <w:trPr>
          <w:gridAfter w:val="1"/>
          <w:wAfter w:w="25" w:type="dxa"/>
          <w:trHeight w:val="148"/>
        </w:trPr>
        <w:tc>
          <w:tcPr>
            <w:tcW w:w="2572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Физические упражнения после дневного сна</w:t>
            </w:r>
          </w:p>
        </w:tc>
        <w:tc>
          <w:tcPr>
            <w:tcW w:w="4060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Сочетание воздушной ванны с физическими упражнениями (контрастная воздушная ванна)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336E4D" w:rsidRDefault="00336E4D" w:rsidP="008317F7">
            <w:pPr>
              <w:pStyle w:val="a3"/>
              <w:ind w:firstLine="0"/>
              <w:jc w:val="center"/>
            </w:pPr>
            <w:r>
              <w:t>3-5 мин</w:t>
            </w:r>
          </w:p>
        </w:tc>
      </w:tr>
      <w:tr w:rsidR="00336E4D" w:rsidTr="008317F7">
        <w:trPr>
          <w:trHeight w:val="148"/>
        </w:trPr>
        <w:tc>
          <w:tcPr>
            <w:tcW w:w="2572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Закаливание после дневного сна</w:t>
            </w:r>
          </w:p>
        </w:tc>
        <w:tc>
          <w:tcPr>
            <w:tcW w:w="4060" w:type="dxa"/>
          </w:tcPr>
          <w:p w:rsidR="00336E4D" w:rsidRDefault="00336E4D" w:rsidP="008317F7">
            <w:pPr>
              <w:pStyle w:val="a3"/>
              <w:spacing w:line="240" w:lineRule="auto"/>
              <w:ind w:firstLine="0"/>
              <w:jc w:val="left"/>
            </w:pPr>
            <w:r>
              <w:t>Воздушная ванна и водные процедуры («расширенное» умывание)</w:t>
            </w:r>
          </w:p>
        </w:tc>
        <w:tc>
          <w:tcPr>
            <w:tcW w:w="2501" w:type="dxa"/>
            <w:gridSpan w:val="2"/>
          </w:tcPr>
          <w:p w:rsidR="00336E4D" w:rsidRDefault="00336E4D" w:rsidP="008317F7">
            <w:pPr>
              <w:pStyle w:val="a3"/>
              <w:ind w:firstLine="0"/>
              <w:jc w:val="center"/>
            </w:pPr>
          </w:p>
          <w:p w:rsidR="00336E4D" w:rsidRDefault="00336E4D" w:rsidP="008317F7">
            <w:pPr>
              <w:pStyle w:val="a3"/>
              <w:ind w:firstLine="0"/>
              <w:jc w:val="center"/>
            </w:pPr>
            <w:r>
              <w:t>3</w:t>
            </w:r>
            <w:r>
              <w:rPr>
                <w:i/>
              </w:rPr>
              <w:t>—</w:t>
            </w:r>
            <w:r>
              <w:t>15 мин</w:t>
            </w:r>
          </w:p>
        </w:tc>
      </w:tr>
    </w:tbl>
    <w:p w:rsidR="00336E4D" w:rsidRDefault="00336E4D" w:rsidP="00E971B2">
      <w:pPr>
        <w:ind w:firstLine="360"/>
        <w:jc w:val="center"/>
        <w:outlineLvl w:val="0"/>
        <w:rPr>
          <w:b/>
          <w:sz w:val="28"/>
          <w:szCs w:val="28"/>
        </w:rPr>
      </w:pPr>
    </w:p>
    <w:p w:rsidR="00336E4D" w:rsidRDefault="00336E4D" w:rsidP="008317F7">
      <w:pPr>
        <w:ind w:firstLine="708"/>
        <w:jc w:val="both"/>
        <w:rPr>
          <w:sz w:val="28"/>
          <w:szCs w:val="28"/>
        </w:rPr>
      </w:pPr>
    </w:p>
    <w:p w:rsidR="00336E4D" w:rsidRDefault="00336E4D" w:rsidP="00CC11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2.13 Организационно-педагогическая работа с детьми.</w:t>
      </w:r>
    </w:p>
    <w:p w:rsidR="00336E4D" w:rsidRDefault="00336E4D" w:rsidP="00CC111A">
      <w:pPr>
        <w:spacing w:line="240" w:lineRule="atLeast"/>
        <w:jc w:val="center"/>
        <w:rPr>
          <w:b/>
          <w:sz w:val="28"/>
          <w:szCs w:val="28"/>
        </w:rPr>
      </w:pPr>
    </w:p>
    <w:p w:rsidR="00336E4D" w:rsidRDefault="00336E4D" w:rsidP="00CC111A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развития.</w:t>
      </w:r>
    </w:p>
    <w:p w:rsidR="00336E4D" w:rsidRDefault="00336E4D" w:rsidP="00E971B2">
      <w:pPr>
        <w:spacing w:line="240" w:lineRule="atLeast"/>
        <w:rPr>
          <w:b/>
          <w:sz w:val="28"/>
          <w:szCs w:val="28"/>
        </w:rPr>
      </w:pPr>
    </w:p>
    <w:tbl>
      <w:tblPr>
        <w:tblW w:w="986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923"/>
      </w:tblGrid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0373D0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 организованной деятельности 2группы раннего развития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кол- </w:t>
            </w:r>
            <w:proofErr w:type="gramStart"/>
            <w:r w:rsidRPr="00373DB6"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Познание </w:t>
            </w:r>
          </w:p>
          <w:p w:rsidR="00336E4D" w:rsidRPr="00373DB6" w:rsidRDefault="00336E4D" w:rsidP="00296669">
            <w:pPr>
              <w:rPr>
                <w:sz w:val="28"/>
                <w:szCs w:val="28"/>
              </w:rPr>
            </w:pPr>
            <w:proofErr w:type="gramStart"/>
            <w:r w:rsidRPr="00373DB6">
              <w:rPr>
                <w:sz w:val="28"/>
                <w:szCs w:val="28"/>
              </w:rPr>
              <w:t>(Познавательно исследовательская и продуктивная (конструктивная) деятельность.</w:t>
            </w:r>
            <w:proofErr w:type="gramEnd"/>
            <w:r w:rsidRPr="00373DB6">
              <w:rPr>
                <w:sz w:val="28"/>
                <w:szCs w:val="28"/>
              </w:rPr>
              <w:t xml:space="preserve"> </w:t>
            </w:r>
            <w:proofErr w:type="gramStart"/>
            <w:r w:rsidRPr="00373DB6">
              <w:rPr>
                <w:sz w:val="28"/>
                <w:szCs w:val="28"/>
              </w:rPr>
              <w:t>Формирование целостной картины мира.)</w:t>
            </w:r>
            <w:proofErr w:type="gramEnd"/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</w:t>
            </w:r>
          </w:p>
        </w:tc>
      </w:tr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336E4D" w:rsidRPr="00373DB6" w:rsidRDefault="00336E4D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2</w:t>
            </w:r>
          </w:p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Художественное творчество</w:t>
            </w:r>
          </w:p>
          <w:p w:rsidR="00336E4D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Рисование </w:t>
            </w:r>
          </w:p>
          <w:p w:rsidR="00336E4D" w:rsidRPr="00373DB6" w:rsidRDefault="00336E4D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</w:p>
          <w:p w:rsidR="00336E4D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</w:t>
            </w:r>
          </w:p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3</w:t>
            </w:r>
          </w:p>
        </w:tc>
      </w:tr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Музыка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2</w:t>
            </w:r>
          </w:p>
        </w:tc>
      </w:tr>
      <w:tr w:rsidR="00336E4D" w:rsidRPr="00373DB6" w:rsidTr="00296669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4D" w:rsidRPr="00373DB6" w:rsidRDefault="00336E4D" w:rsidP="00296669">
            <w:pPr>
              <w:jc w:val="center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10</w:t>
            </w:r>
          </w:p>
        </w:tc>
      </w:tr>
    </w:tbl>
    <w:p w:rsidR="00336E4D" w:rsidRDefault="00336E4D" w:rsidP="00E971B2">
      <w:pPr>
        <w:spacing w:line="240" w:lineRule="atLeast"/>
        <w:rPr>
          <w:b/>
          <w:sz w:val="28"/>
          <w:szCs w:val="28"/>
        </w:rPr>
      </w:pPr>
    </w:p>
    <w:p w:rsidR="00336E4D" w:rsidRDefault="00336E4D" w:rsidP="00E971B2">
      <w:pPr>
        <w:spacing w:line="240" w:lineRule="atLeast"/>
        <w:rPr>
          <w:b/>
          <w:sz w:val="28"/>
          <w:szCs w:val="28"/>
        </w:rPr>
      </w:pPr>
    </w:p>
    <w:tbl>
      <w:tblPr>
        <w:tblW w:w="9782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1427"/>
        <w:gridCol w:w="2542"/>
      </w:tblGrid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период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До свидания, лето, здравствуй, детский сад!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вызвать у детей радость от возвращения в детский сад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продолжать знакомство с детским садом как ближайшим социальным окружением ребенка: профессии сотрудников детского сада </w:t>
            </w:r>
            <w:r w:rsidRPr="00373DB6">
              <w:rPr>
                <w:sz w:val="28"/>
                <w:szCs w:val="28"/>
              </w:rPr>
              <w:lastRenderedPageBreak/>
              <w:t>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знакомить детей друг с другом в ходе игр (если дети уже знакомы, помочь вспомнить друг друга)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августа — 10 </w:t>
            </w:r>
            <w:r w:rsidRPr="00373DB6">
              <w:rPr>
                <w:sz w:val="28"/>
                <w:szCs w:val="28"/>
              </w:rPr>
              <w:t>сентября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развлечение для детей, </w:t>
            </w:r>
            <w:proofErr w:type="gramStart"/>
            <w:r w:rsidRPr="00373DB6">
              <w:rPr>
                <w:sz w:val="28"/>
                <w:szCs w:val="28"/>
              </w:rPr>
              <w:t>организованный</w:t>
            </w:r>
            <w:proofErr w:type="gramEnd"/>
            <w:r w:rsidRPr="00373DB6">
              <w:rPr>
                <w:sz w:val="28"/>
                <w:szCs w:val="28"/>
              </w:rPr>
              <w:t xml:space="preserve"> сотр</w:t>
            </w:r>
            <w:r>
              <w:rPr>
                <w:sz w:val="28"/>
                <w:szCs w:val="28"/>
              </w:rPr>
              <w:t>удниками детского сада с участи</w:t>
            </w:r>
            <w:r w:rsidRPr="00373DB6">
              <w:rPr>
                <w:sz w:val="28"/>
                <w:szCs w:val="28"/>
              </w:rPr>
              <w:t xml:space="preserve">ем родителей. Дети в </w:t>
            </w:r>
            <w:r w:rsidRPr="00373DB6">
              <w:rPr>
                <w:sz w:val="28"/>
                <w:szCs w:val="28"/>
              </w:rPr>
              <w:lastRenderedPageBreak/>
              <w:t>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знакомить с сельскохозяйственными профессиями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знакомить с правилами безопасного поведения на природе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воспитывать бережное отношение к природе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развивать умения замечать красоту осенней природы, вести наблюдения за погодой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15-30 сентября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праздник «Осень".</w:t>
            </w:r>
          </w:p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Я и моя семья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формировать начальные представления о здоровье и здоровом образе жизни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формировать образ Я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 xml:space="preserve">формировать элементарные навыки ухода за своим лицом и телом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развивать представления о своем внешнем облике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развивать гендерные представления, формировать умение называть свое имя, фамилию, имена членов семьи, говорить о себе в первом лице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развивать представления о своей семье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1-15 октября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открытый день здоровья. </w:t>
            </w:r>
          </w:p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спортивное развлечение.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Мой дом, мое село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знакомить с домом, с предметами домашнего обихода, мебелью, бытовыми приборами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знакомить с родным селом, его названием, основными достопримечательностями</w:t>
            </w:r>
            <w:proofErr w:type="gramStart"/>
            <w:r w:rsidRPr="00373DB6">
              <w:rPr>
                <w:sz w:val="28"/>
                <w:szCs w:val="28"/>
              </w:rPr>
              <w:t>.</w:t>
            </w:r>
            <w:proofErr w:type="gramEnd"/>
            <w:r w:rsidRPr="00373DB6">
              <w:rPr>
                <w:sz w:val="28"/>
                <w:szCs w:val="28"/>
              </w:rPr>
              <w:t xml:space="preserve"> </w:t>
            </w:r>
            <w:proofErr w:type="gramStart"/>
            <w:r w:rsidRPr="00373DB6">
              <w:rPr>
                <w:sz w:val="28"/>
                <w:szCs w:val="28"/>
              </w:rPr>
              <w:t>з</w:t>
            </w:r>
            <w:proofErr w:type="gramEnd"/>
            <w:r w:rsidRPr="00373DB6">
              <w:rPr>
                <w:sz w:val="28"/>
                <w:szCs w:val="28"/>
              </w:rPr>
              <w:t xml:space="preserve">накомить с видами транспорта, с правилами поведения, с элементарными правилами дорожного движения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знакомить с  профессиями (милиционер, продавец, парикмахер, шофер, водитель автобуса).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16 октября — 4 ноября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сюжетно- ролевая игра по правилам дорожного движения.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мониторинг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4-14 ноября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заполнение персональных карт 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Новогодний  праздник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15 ноября — 31 декабря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новогодний утренник.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представления о зиме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знакомить с зимними видами спорта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формировать представления о </w:t>
            </w:r>
            <w:r w:rsidRPr="00373DB6">
              <w:rPr>
                <w:sz w:val="28"/>
                <w:szCs w:val="28"/>
              </w:rPr>
              <w:lastRenderedPageBreak/>
              <w:t xml:space="preserve">безопасном поведении зимой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формировать исследовательский и познавательный интерес в ходе экспериментирования с водой и льдом воспитывать бережное отношение к природе, умение замечать красоту зимней природы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</w:t>
            </w:r>
            <w:proofErr w:type="gramStart"/>
            <w:r w:rsidRPr="00373DB6">
              <w:rPr>
                <w:sz w:val="28"/>
                <w:szCs w:val="28"/>
              </w:rPr>
              <w:t>.</w:t>
            </w:r>
            <w:proofErr w:type="gramEnd"/>
            <w:r w:rsidRPr="00373DB6">
              <w:rPr>
                <w:sz w:val="28"/>
                <w:szCs w:val="28"/>
              </w:rPr>
              <w:t xml:space="preserve"> </w:t>
            </w:r>
            <w:proofErr w:type="gramStart"/>
            <w:r w:rsidRPr="00373DB6">
              <w:rPr>
                <w:sz w:val="28"/>
                <w:szCs w:val="28"/>
              </w:rPr>
              <w:t>ф</w:t>
            </w:r>
            <w:proofErr w:type="gramEnd"/>
            <w:r w:rsidRPr="00373DB6">
              <w:rPr>
                <w:sz w:val="28"/>
                <w:szCs w:val="28"/>
              </w:rPr>
              <w:t>ормировать первичные представления о местах, где всегда зима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1-31 января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праздник «Зима»</w:t>
            </w:r>
          </w:p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День  Защитника Отечества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осуществлять патриотическое воспитание знакомить с «военными» профессиями воспитывать любовь к Родине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формировать первичные гендерные представления (воспитывать в мальчиках стремления быть сильными, смелыми, стать защитниками Родины)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1-23 февраля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праздник, посвященный Дню защитника Отечества.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8 марта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proofErr w:type="gramStart"/>
            <w:r w:rsidRPr="00373DB6">
              <w:rPr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 </w:t>
            </w:r>
            <w:proofErr w:type="gramEnd"/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воспитывать уважение к воспитателям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24 февраля — 8 марта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праздник «8 Марта» выставка детского творчества.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Знакомство</w:t>
            </w:r>
          </w:p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с народной культурой и традициями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представления о народ ной игрушке (дымковская игрушка, матрешка и др.) знакомить с народными промыслами продолжать знакомить с устным народным творчеством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использовать фольклор при организации всех видов детской деятельности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9-20 марта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фольклорный праздник.</w:t>
            </w:r>
          </w:p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20-30 марта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заполнение персональных карт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Весна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представления о весне воспитывать бережное отношения к природе, умение замечать красоту весенней природы расширять представления о сезонных изменениях (изменения в погоде, растения весной, поведение зверей и птиц)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1-20 апреля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праздник «Весна»</w:t>
            </w:r>
          </w:p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336E4D" w:rsidRPr="00373DB6" w:rsidTr="00296669">
        <w:tc>
          <w:tcPr>
            <w:tcW w:w="170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Лето</w:t>
            </w:r>
          </w:p>
        </w:tc>
        <w:tc>
          <w:tcPr>
            <w:tcW w:w="4111" w:type="dxa"/>
          </w:tcPr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расширять представления детей о лете, о сезонных изменениях (се зонные изменения в природе, одежде людей, на участке детского сада)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 xml:space="preserve">формировать элементарные представления о садовых и огородных растениях формировать исследовательский  и познавательный интерес в ходе экспериментирования с водой и песком </w:t>
            </w:r>
          </w:p>
          <w:p w:rsidR="00336E4D" w:rsidRPr="00373DB6" w:rsidRDefault="00336E4D" w:rsidP="00E971B2">
            <w:pPr>
              <w:numPr>
                <w:ilvl w:val="0"/>
                <w:numId w:val="7"/>
              </w:numPr>
              <w:ind w:left="243" w:hanging="243"/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воспитывать бережное отношение к природе, умение замечать красоту летней природы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1-31 мая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jc w:val="both"/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праздник «Лето».</w:t>
            </w:r>
          </w:p>
        </w:tc>
      </w:tr>
      <w:tr w:rsidR="00336E4D" w:rsidRPr="00373DB6" w:rsidTr="00296669">
        <w:tc>
          <w:tcPr>
            <w:tcW w:w="5813" w:type="dxa"/>
            <w:gridSpan w:val="2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427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  <w:r w:rsidRPr="00373DB6">
              <w:rPr>
                <w:sz w:val="28"/>
                <w:szCs w:val="28"/>
              </w:rPr>
              <w:t>1 июня — 20 августа</w:t>
            </w:r>
          </w:p>
        </w:tc>
        <w:tc>
          <w:tcPr>
            <w:tcW w:w="2542" w:type="dxa"/>
          </w:tcPr>
          <w:p w:rsidR="00336E4D" w:rsidRPr="00373DB6" w:rsidRDefault="00336E4D" w:rsidP="00296669">
            <w:pPr>
              <w:rPr>
                <w:sz w:val="28"/>
                <w:szCs w:val="28"/>
              </w:rPr>
            </w:pPr>
          </w:p>
        </w:tc>
      </w:tr>
    </w:tbl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</w:p>
    <w:p w:rsidR="00336E4D" w:rsidRDefault="00336E4D" w:rsidP="00E971B2">
      <w:pPr>
        <w:jc w:val="center"/>
        <w:rPr>
          <w:b/>
          <w:sz w:val="28"/>
        </w:rPr>
      </w:pPr>
      <w:r>
        <w:rPr>
          <w:b/>
          <w:sz w:val="28"/>
        </w:rPr>
        <w:t xml:space="preserve">2.13. </w:t>
      </w:r>
      <w:r w:rsidRPr="00620429">
        <w:rPr>
          <w:b/>
          <w:sz w:val="28"/>
        </w:rPr>
        <w:t xml:space="preserve">Модель организации учебно-воспитательного процесса </w:t>
      </w:r>
      <w:proofErr w:type="gramStart"/>
      <w:r w:rsidRPr="00620429">
        <w:rPr>
          <w:b/>
          <w:sz w:val="28"/>
        </w:rPr>
        <w:t>в</w:t>
      </w:r>
      <w:proofErr w:type="gramEnd"/>
      <w:r w:rsidRPr="00620429">
        <w:rPr>
          <w:b/>
          <w:sz w:val="28"/>
        </w:rPr>
        <w:t xml:space="preserve"> </w:t>
      </w:r>
    </w:p>
    <w:p w:rsidR="00336E4D" w:rsidRPr="00620429" w:rsidRDefault="00336E4D" w:rsidP="00CC111A">
      <w:pPr>
        <w:jc w:val="center"/>
        <w:rPr>
          <w:b/>
          <w:sz w:val="28"/>
        </w:rPr>
      </w:pPr>
      <w:r>
        <w:rPr>
          <w:b/>
          <w:sz w:val="28"/>
        </w:rPr>
        <w:t>группе</w:t>
      </w:r>
      <w:r w:rsidRPr="00620429">
        <w:rPr>
          <w:b/>
          <w:sz w:val="28"/>
        </w:rPr>
        <w:t xml:space="preserve"> на день</w:t>
      </w:r>
      <w:r>
        <w:rPr>
          <w:b/>
          <w:sz w:val="28"/>
        </w:rPr>
        <w:t>.</w:t>
      </w:r>
    </w:p>
    <w:p w:rsidR="00336E4D" w:rsidRPr="00FC3A2F" w:rsidRDefault="00336E4D" w:rsidP="00E971B2">
      <w:pPr>
        <w:ind w:left="360"/>
        <w:rPr>
          <w:sz w:val="28"/>
        </w:rPr>
      </w:pPr>
    </w:p>
    <w:p w:rsidR="00336E4D" w:rsidRPr="00FC3A2F" w:rsidRDefault="00336E4D" w:rsidP="00E971B2">
      <w:pPr>
        <w:ind w:left="360"/>
        <w:rPr>
          <w:b/>
          <w:sz w:val="28"/>
        </w:rPr>
      </w:pPr>
      <w:r w:rsidRPr="00FC3A2F">
        <w:rPr>
          <w:sz w:val="28"/>
        </w:rPr>
        <w:t>М</w:t>
      </w:r>
      <w:r w:rsidRPr="00FC3A2F">
        <w:rPr>
          <w:b/>
          <w:sz w:val="28"/>
        </w:rPr>
        <w:t>ладший дошкольный возраст</w:t>
      </w:r>
      <w:r>
        <w:rPr>
          <w:b/>
          <w:sz w:val="28"/>
        </w:rPr>
        <w:t>.</w:t>
      </w:r>
    </w:p>
    <w:p w:rsidR="00336E4D" w:rsidRPr="00016975" w:rsidRDefault="00336E4D" w:rsidP="00E971B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65"/>
        <w:gridCol w:w="3837"/>
        <w:gridCol w:w="2526"/>
      </w:tblGrid>
      <w:tr w:rsidR="00336E4D" w:rsidRPr="00FC3A2F" w:rsidTr="00E971B2">
        <w:trPr>
          <w:jc w:val="center"/>
        </w:trPr>
        <w:tc>
          <w:tcPr>
            <w:tcW w:w="594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№ </w:t>
            </w:r>
            <w:proofErr w:type="gramStart"/>
            <w:r w:rsidRPr="00FC3A2F">
              <w:rPr>
                <w:sz w:val="28"/>
              </w:rPr>
              <w:t>п</w:t>
            </w:r>
            <w:proofErr w:type="gramEnd"/>
            <w:r w:rsidRPr="00FC3A2F">
              <w:rPr>
                <w:sz w:val="28"/>
              </w:rPr>
              <w:t>/п</w:t>
            </w:r>
          </w:p>
        </w:tc>
        <w:tc>
          <w:tcPr>
            <w:tcW w:w="2365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Направления развития ребёнка </w:t>
            </w:r>
          </w:p>
        </w:tc>
        <w:tc>
          <w:tcPr>
            <w:tcW w:w="3837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1-я половина дня</w:t>
            </w:r>
          </w:p>
        </w:tc>
        <w:tc>
          <w:tcPr>
            <w:tcW w:w="2526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2-я половина дня</w:t>
            </w:r>
          </w:p>
        </w:tc>
      </w:tr>
      <w:tr w:rsidR="00336E4D" w:rsidRPr="00FC3A2F" w:rsidTr="00E971B2">
        <w:trPr>
          <w:jc w:val="center"/>
        </w:trPr>
        <w:tc>
          <w:tcPr>
            <w:tcW w:w="594" w:type="dxa"/>
          </w:tcPr>
          <w:p w:rsidR="00336E4D" w:rsidRPr="00FC3A2F" w:rsidRDefault="00336E4D" w:rsidP="00296669">
            <w:pPr>
              <w:jc w:val="both"/>
              <w:rPr>
                <w:sz w:val="28"/>
              </w:rPr>
            </w:pPr>
            <w:r w:rsidRPr="00FC3A2F">
              <w:rPr>
                <w:sz w:val="28"/>
              </w:rPr>
              <w:t>1.</w:t>
            </w:r>
          </w:p>
        </w:tc>
        <w:tc>
          <w:tcPr>
            <w:tcW w:w="2365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Физическое развитие и оздоровление</w:t>
            </w:r>
          </w:p>
        </w:tc>
        <w:tc>
          <w:tcPr>
            <w:tcW w:w="3837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Приём детей на воздухе в тёплое время года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Утренняя гимнастика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Гигиенические процедуры (обширное умывание, полоскание рта)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Физкультминутки на занятиях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Физкультурные занятия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Прогулка в двигательной активности</w:t>
            </w:r>
          </w:p>
        </w:tc>
        <w:tc>
          <w:tcPr>
            <w:tcW w:w="2526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Гимнастика после сна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Закаливание (воздушные ванны, ходьба босиком в спальне)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Физкультурные досуги, игры и развлечения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Самостоятельная двигательная деятельность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Прогулка (индивидуальная работа по развитию движений)</w:t>
            </w:r>
          </w:p>
        </w:tc>
      </w:tr>
      <w:tr w:rsidR="00336E4D" w:rsidRPr="00FC3A2F" w:rsidTr="00E971B2">
        <w:trPr>
          <w:jc w:val="center"/>
        </w:trPr>
        <w:tc>
          <w:tcPr>
            <w:tcW w:w="594" w:type="dxa"/>
          </w:tcPr>
          <w:p w:rsidR="00336E4D" w:rsidRPr="00FC3A2F" w:rsidRDefault="00336E4D" w:rsidP="00296669">
            <w:pPr>
              <w:jc w:val="both"/>
              <w:rPr>
                <w:sz w:val="28"/>
              </w:rPr>
            </w:pPr>
            <w:r w:rsidRPr="00FC3A2F">
              <w:rPr>
                <w:sz w:val="28"/>
              </w:rPr>
              <w:t>2.</w:t>
            </w:r>
          </w:p>
        </w:tc>
        <w:tc>
          <w:tcPr>
            <w:tcW w:w="2365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Познавательное развитие</w:t>
            </w:r>
          </w:p>
        </w:tc>
        <w:tc>
          <w:tcPr>
            <w:tcW w:w="3837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Занятия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Дидактические игры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Наблюдения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Беседы 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Экскурсии по участку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Исследовательская работа, опыты и экспериментирование</w:t>
            </w:r>
          </w:p>
        </w:tc>
        <w:tc>
          <w:tcPr>
            <w:tcW w:w="2526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Занятия, игры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Досуги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Индивидуальная работа</w:t>
            </w:r>
          </w:p>
        </w:tc>
      </w:tr>
      <w:tr w:rsidR="00336E4D" w:rsidRPr="00FC3A2F" w:rsidTr="00E971B2">
        <w:trPr>
          <w:jc w:val="center"/>
        </w:trPr>
        <w:tc>
          <w:tcPr>
            <w:tcW w:w="594" w:type="dxa"/>
          </w:tcPr>
          <w:p w:rsidR="00336E4D" w:rsidRPr="00FC3A2F" w:rsidRDefault="00336E4D" w:rsidP="00296669">
            <w:pPr>
              <w:jc w:val="both"/>
              <w:rPr>
                <w:sz w:val="28"/>
              </w:rPr>
            </w:pPr>
            <w:r w:rsidRPr="00FC3A2F">
              <w:rPr>
                <w:sz w:val="28"/>
              </w:rPr>
              <w:t>3.</w:t>
            </w:r>
          </w:p>
        </w:tc>
        <w:tc>
          <w:tcPr>
            <w:tcW w:w="2365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Социально-коммуникативное развитие</w:t>
            </w:r>
          </w:p>
        </w:tc>
        <w:tc>
          <w:tcPr>
            <w:tcW w:w="3837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Утренний приём детей, индивидуальные и подгрупповые беседы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Формирование навыков культуры еды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Этика быта, трудовые поручения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Формирование навыков культуры общения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Театрализованные игры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Сюжетно-ролевые игры</w:t>
            </w:r>
          </w:p>
        </w:tc>
        <w:tc>
          <w:tcPr>
            <w:tcW w:w="2526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Индивидуальная работа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Эстетика быта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Трудовые поручения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Игры с ряженьем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Работа в книжном уголке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Сюжетно-ролевые игры</w:t>
            </w:r>
          </w:p>
        </w:tc>
      </w:tr>
      <w:tr w:rsidR="00336E4D" w:rsidRPr="00FC3A2F" w:rsidTr="00E971B2">
        <w:trPr>
          <w:jc w:val="center"/>
        </w:trPr>
        <w:tc>
          <w:tcPr>
            <w:tcW w:w="594" w:type="dxa"/>
          </w:tcPr>
          <w:p w:rsidR="00336E4D" w:rsidRPr="00FC3A2F" w:rsidRDefault="00336E4D" w:rsidP="00296669">
            <w:pPr>
              <w:jc w:val="both"/>
              <w:rPr>
                <w:sz w:val="28"/>
              </w:rPr>
            </w:pPr>
            <w:r w:rsidRPr="00FC3A2F">
              <w:rPr>
                <w:sz w:val="28"/>
              </w:rPr>
              <w:t>4.</w:t>
            </w:r>
          </w:p>
        </w:tc>
        <w:tc>
          <w:tcPr>
            <w:tcW w:w="2365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Художественно-эстетическое развитие</w:t>
            </w:r>
          </w:p>
        </w:tc>
        <w:tc>
          <w:tcPr>
            <w:tcW w:w="3837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Занятия по музыкальному воспитанию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Эстетика быта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Экскурсии </w:t>
            </w:r>
          </w:p>
        </w:tc>
        <w:tc>
          <w:tcPr>
            <w:tcW w:w="2526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Занятия в изостудии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 xml:space="preserve">Музыкально-художественные </w:t>
            </w:r>
            <w:r w:rsidRPr="00FC3A2F">
              <w:rPr>
                <w:sz w:val="28"/>
              </w:rPr>
              <w:lastRenderedPageBreak/>
              <w:t>досуги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Индивидуальная работа</w:t>
            </w:r>
          </w:p>
        </w:tc>
      </w:tr>
      <w:tr w:rsidR="00336E4D" w:rsidRPr="00FC3A2F" w:rsidTr="00E971B2">
        <w:trPr>
          <w:jc w:val="center"/>
        </w:trPr>
        <w:tc>
          <w:tcPr>
            <w:tcW w:w="594" w:type="dxa"/>
          </w:tcPr>
          <w:p w:rsidR="00336E4D" w:rsidRPr="00FC3A2F" w:rsidRDefault="00336E4D" w:rsidP="00296669">
            <w:pPr>
              <w:jc w:val="both"/>
              <w:rPr>
                <w:sz w:val="28"/>
              </w:rPr>
            </w:pPr>
            <w:r w:rsidRPr="00FC3A2F">
              <w:rPr>
                <w:sz w:val="28"/>
              </w:rPr>
              <w:lastRenderedPageBreak/>
              <w:t>5.</w:t>
            </w:r>
          </w:p>
        </w:tc>
        <w:tc>
          <w:tcPr>
            <w:tcW w:w="2365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Речевое развитие</w:t>
            </w:r>
          </w:p>
        </w:tc>
        <w:tc>
          <w:tcPr>
            <w:tcW w:w="3837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Занятия по развитию речи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Дидактические игры</w:t>
            </w:r>
          </w:p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Формирование навыков культуры общения</w:t>
            </w:r>
          </w:p>
          <w:p w:rsidR="00336E4D" w:rsidRPr="00FC3A2F" w:rsidRDefault="00336E4D" w:rsidP="00296669">
            <w:pPr>
              <w:rPr>
                <w:sz w:val="28"/>
              </w:rPr>
            </w:pPr>
          </w:p>
        </w:tc>
        <w:tc>
          <w:tcPr>
            <w:tcW w:w="2526" w:type="dxa"/>
          </w:tcPr>
          <w:p w:rsidR="00336E4D" w:rsidRPr="00FC3A2F" w:rsidRDefault="00336E4D" w:rsidP="00296669">
            <w:pPr>
              <w:rPr>
                <w:sz w:val="28"/>
              </w:rPr>
            </w:pPr>
            <w:r w:rsidRPr="00FC3A2F">
              <w:rPr>
                <w:sz w:val="28"/>
              </w:rPr>
              <w:t>Чтение художественной литературы</w:t>
            </w:r>
          </w:p>
        </w:tc>
      </w:tr>
    </w:tbl>
    <w:p w:rsidR="00336E4D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E4D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 </w:t>
      </w:r>
      <w:r w:rsidRPr="002053E0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нципы взаимодействия ДОУ</w:t>
      </w:r>
      <w:r w:rsidRPr="002053E0">
        <w:rPr>
          <w:b/>
          <w:bCs/>
          <w:sz w:val="28"/>
          <w:szCs w:val="28"/>
        </w:rPr>
        <w:t xml:space="preserve"> с семьями воспитанников</w:t>
      </w:r>
      <w:r>
        <w:rPr>
          <w:b/>
          <w:bCs/>
          <w:sz w:val="28"/>
          <w:szCs w:val="28"/>
        </w:rPr>
        <w:t xml:space="preserve"> раннего развития.</w:t>
      </w:r>
    </w:p>
    <w:p w:rsidR="00336E4D" w:rsidRPr="002053E0" w:rsidRDefault="00336E4D" w:rsidP="00E97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E4D" w:rsidRPr="00C21E1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C21E12">
        <w:rPr>
          <w:sz w:val="28"/>
          <w:szCs w:val="28"/>
        </w:rPr>
        <w:t>1) Доброжелательный стиль общения педагогов с родителями.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C21E12">
        <w:rPr>
          <w:sz w:val="28"/>
          <w:szCs w:val="28"/>
        </w:rPr>
        <w:t>неуместны</w:t>
      </w:r>
      <w:proofErr w:type="gramEnd"/>
      <w:r w:rsidRPr="00C21E12">
        <w:rPr>
          <w:sz w:val="28"/>
          <w:szCs w:val="28"/>
        </w:rPr>
        <w:t xml:space="preserve"> категоричность,</w:t>
      </w:r>
      <w:r>
        <w:rPr>
          <w:sz w:val="28"/>
          <w:szCs w:val="28"/>
        </w:rPr>
        <w:t xml:space="preserve"> т</w:t>
      </w:r>
      <w:r w:rsidRPr="00C21E12">
        <w:rPr>
          <w:sz w:val="28"/>
          <w:szCs w:val="28"/>
        </w:rPr>
        <w:t xml:space="preserve">ребовательный тон. </w:t>
      </w:r>
    </w:p>
    <w:p w:rsidR="00336E4D" w:rsidRPr="00C21E12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>Любая прекрасно выстроенная администрацией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C21E12">
        <w:rPr>
          <w:sz w:val="28"/>
          <w:szCs w:val="28"/>
        </w:rPr>
        <w:t xml:space="preserve"> модель взаимодействия с семьёй останется моделью на бумаге, если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воспитатель не выработает для себя конкретных форм корректного общения с родителями. Педагог общается с родителями ежедневно, и именно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от него зависит, каким будет отношение семьи к детскому саду в целом.</w:t>
      </w:r>
    </w:p>
    <w:p w:rsidR="00336E4D" w:rsidRPr="00C21E12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>Ежедневное доброжелательное взаимодействие педагогов с родителями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значит гораздо больше, чем отдельное хорошо проведённое мероприятие.</w:t>
      </w:r>
    </w:p>
    <w:p w:rsidR="00336E4D" w:rsidRPr="00C21E1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C21E12">
        <w:rPr>
          <w:sz w:val="28"/>
          <w:szCs w:val="28"/>
        </w:rPr>
        <w:t>2) Индивидуальный подход.</w:t>
      </w:r>
    </w:p>
    <w:p w:rsidR="00336E4D" w:rsidRPr="00C21E12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>Такой подход необходим не только в работе с детьми, но и с родителями. Воспитатель должен чувствовать ситуацию, настроение мамы или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папы. Здесь и пригодится человеческое и педагогическое умение воспитателя успокоить родителя, посочувствовать и вместе подумать, как помочь ребёнку в той или иной ситуации.</w:t>
      </w:r>
    </w:p>
    <w:p w:rsidR="00336E4D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C21E12">
        <w:rPr>
          <w:sz w:val="28"/>
          <w:szCs w:val="28"/>
        </w:rPr>
        <w:t>3) Сотрудничество, а не наставничество.</w:t>
      </w:r>
    </w:p>
    <w:p w:rsidR="00336E4D" w:rsidRPr="00C21E1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</w:p>
    <w:p w:rsidR="00336E4D" w:rsidRPr="00C21E12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>Современные мамы и папы в большинстве своём люди грамотные,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осведомлённые и, конечно, хорошо знающие, как им надо воспитывать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своих собственных детей. Поэтому позиция наставления и пропаганды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 xml:space="preserve">педагогических знаний сегодня вряд ли </w:t>
      </w:r>
      <w:proofErr w:type="gramStart"/>
      <w:r w:rsidRPr="00C21E12">
        <w:rPr>
          <w:sz w:val="28"/>
          <w:szCs w:val="28"/>
        </w:rPr>
        <w:t>принесёт положительный результат</w:t>
      </w:r>
      <w:proofErr w:type="gramEnd"/>
      <w:r w:rsidRPr="00C21E12">
        <w:rPr>
          <w:sz w:val="28"/>
          <w:szCs w:val="28"/>
        </w:rPr>
        <w:t>. Гораздо эффективнее будут создание атмосферы взаимопомощи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336E4D" w:rsidRPr="00C21E1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C21E12">
        <w:rPr>
          <w:sz w:val="28"/>
          <w:szCs w:val="28"/>
        </w:rPr>
        <w:t>4) Серьёзная подготовка.</w:t>
      </w:r>
    </w:p>
    <w:p w:rsidR="00336E4D" w:rsidRPr="00C21E12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lastRenderedPageBreak/>
        <w:t>Любое, даже самое небольшое мероприятие по работе с семьями воспитанников необходимо тщательно и серьёзно готовить. Главное в этой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работе — качество, а не количество отдельно взятых, не связанных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между собой мероприятий. Слабое, плохо подготовленное родительское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>собрание или семинар могут негативно повлиять на положительный</w:t>
      </w:r>
      <w:r>
        <w:rPr>
          <w:sz w:val="28"/>
          <w:szCs w:val="28"/>
        </w:rPr>
        <w:t xml:space="preserve">  </w:t>
      </w:r>
      <w:r w:rsidRPr="00C21E12">
        <w:rPr>
          <w:sz w:val="28"/>
          <w:szCs w:val="28"/>
        </w:rPr>
        <w:t>имидж организации в целом.</w:t>
      </w:r>
    </w:p>
    <w:p w:rsidR="00336E4D" w:rsidRPr="00C21E12" w:rsidRDefault="00336E4D" w:rsidP="00E971B2">
      <w:pPr>
        <w:autoSpaceDE w:val="0"/>
        <w:autoSpaceDN w:val="0"/>
        <w:adjustRightInd w:val="0"/>
        <w:rPr>
          <w:sz w:val="28"/>
          <w:szCs w:val="28"/>
        </w:rPr>
      </w:pPr>
      <w:r w:rsidRPr="00C21E12">
        <w:rPr>
          <w:sz w:val="28"/>
          <w:szCs w:val="28"/>
        </w:rPr>
        <w:t>5) Динамичность.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C21E12">
        <w:rPr>
          <w:sz w:val="28"/>
          <w:szCs w:val="28"/>
        </w:rPr>
        <w:t xml:space="preserve">  находиться в режиме развития и представля</w:t>
      </w:r>
      <w:r>
        <w:rPr>
          <w:sz w:val="28"/>
          <w:szCs w:val="28"/>
        </w:rPr>
        <w:t>е</w:t>
      </w:r>
      <w:r w:rsidRPr="00C21E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 xml:space="preserve">собой открытую и мобильную систему: </w:t>
      </w:r>
      <w:r>
        <w:rPr>
          <w:sz w:val="28"/>
          <w:szCs w:val="28"/>
        </w:rPr>
        <w:t xml:space="preserve">необходимо </w:t>
      </w:r>
      <w:r w:rsidRPr="00C21E12">
        <w:rPr>
          <w:sz w:val="28"/>
          <w:szCs w:val="28"/>
        </w:rPr>
        <w:t>быстро реагировать на изменения</w:t>
      </w:r>
      <w:r>
        <w:rPr>
          <w:sz w:val="28"/>
          <w:szCs w:val="28"/>
        </w:rPr>
        <w:t xml:space="preserve"> </w:t>
      </w:r>
      <w:r w:rsidRPr="00C21E12">
        <w:rPr>
          <w:sz w:val="28"/>
          <w:szCs w:val="28"/>
        </w:rPr>
        <w:t xml:space="preserve">социального состава родителей, их образовательные потребности и воспитательные запросы. </w:t>
      </w:r>
    </w:p>
    <w:p w:rsidR="00336E4D" w:rsidRDefault="00336E4D" w:rsidP="00E971B2">
      <w:pPr>
        <w:pStyle w:val="a3"/>
        <w:ind w:firstLine="0"/>
        <w:rPr>
          <w:b/>
          <w:szCs w:val="28"/>
        </w:rPr>
      </w:pPr>
    </w:p>
    <w:p w:rsidR="00336E4D" w:rsidRPr="0031776B" w:rsidRDefault="00336E4D" w:rsidP="00E971B2">
      <w:pPr>
        <w:pStyle w:val="a3"/>
        <w:ind w:firstLine="0"/>
        <w:rPr>
          <w:b/>
          <w:szCs w:val="28"/>
        </w:rPr>
      </w:pPr>
    </w:p>
    <w:p w:rsidR="00336E4D" w:rsidRDefault="00336E4D" w:rsidP="00E9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r w:rsidRPr="00E8481C">
        <w:rPr>
          <w:b/>
          <w:sz w:val="28"/>
          <w:szCs w:val="28"/>
        </w:rPr>
        <w:t>Вариативные формы реализации</w:t>
      </w:r>
      <w:r>
        <w:rPr>
          <w:b/>
          <w:sz w:val="28"/>
          <w:szCs w:val="28"/>
        </w:rPr>
        <w:t xml:space="preserve"> рабочей п</w:t>
      </w:r>
      <w:r w:rsidRPr="00E8481C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336E4D" w:rsidRPr="00E8481C" w:rsidRDefault="00336E4D" w:rsidP="00E971B2">
      <w:pPr>
        <w:jc w:val="center"/>
        <w:rPr>
          <w:b/>
          <w:sz w:val="28"/>
          <w:szCs w:val="28"/>
        </w:rPr>
      </w:pP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 xml:space="preserve">Формы реализации </w:t>
      </w:r>
      <w:r>
        <w:rPr>
          <w:sz w:val="28"/>
          <w:szCs w:val="28"/>
        </w:rPr>
        <w:t>рабочей п</w:t>
      </w:r>
      <w:r w:rsidRPr="00A3463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являются внешними выражениями </w:t>
      </w:r>
      <w:r w:rsidRPr="00A34630">
        <w:rPr>
          <w:sz w:val="28"/>
          <w:szCs w:val="28"/>
        </w:rPr>
        <w:t>содержания дошкольного образования</w:t>
      </w:r>
      <w:r>
        <w:rPr>
          <w:sz w:val="28"/>
          <w:szCs w:val="28"/>
        </w:rPr>
        <w:t xml:space="preserve">, способами его существования. </w:t>
      </w:r>
      <w:proofErr w:type="gramStart"/>
      <w:r w:rsidRPr="00A34630">
        <w:rPr>
          <w:sz w:val="28"/>
          <w:szCs w:val="28"/>
        </w:rPr>
        <w:t>Обновление содержания дошкольног</w:t>
      </w:r>
      <w:r>
        <w:rPr>
          <w:sz w:val="28"/>
          <w:szCs w:val="28"/>
        </w:rPr>
        <w:t xml:space="preserve">о образования неизбежно влечёт </w:t>
      </w:r>
      <w:r w:rsidRPr="00A34630">
        <w:rPr>
          <w:sz w:val="28"/>
          <w:szCs w:val="28"/>
        </w:rPr>
        <w:t>за собой и обновление его внешних в</w:t>
      </w:r>
      <w:r>
        <w:rPr>
          <w:sz w:val="28"/>
          <w:szCs w:val="28"/>
        </w:rPr>
        <w:t>ыражений: происходит «сбрасыва</w:t>
      </w:r>
      <w:r w:rsidRPr="00A34630">
        <w:rPr>
          <w:sz w:val="28"/>
          <w:szCs w:val="28"/>
        </w:rPr>
        <w:t>ние» старых (учебное занятие) и возн</w:t>
      </w:r>
      <w:r>
        <w:rPr>
          <w:sz w:val="28"/>
          <w:szCs w:val="28"/>
        </w:rPr>
        <w:t>икновение новых (проектная дея</w:t>
      </w:r>
      <w:r w:rsidRPr="00A34630">
        <w:rPr>
          <w:sz w:val="28"/>
          <w:szCs w:val="28"/>
        </w:rPr>
        <w:t>тельность, ситуации, мастерская, к</w:t>
      </w:r>
      <w:r>
        <w:rPr>
          <w:sz w:val="28"/>
          <w:szCs w:val="28"/>
        </w:rPr>
        <w:t>оллекционирование, викторины и конкурсы</w:t>
      </w:r>
      <w:r w:rsidRPr="00A34630">
        <w:rPr>
          <w:sz w:val="28"/>
          <w:szCs w:val="28"/>
        </w:rPr>
        <w:t>) форм.</w:t>
      </w:r>
      <w:proofErr w:type="gramEnd"/>
      <w:r w:rsidRPr="00A34630">
        <w:rPr>
          <w:sz w:val="28"/>
          <w:szCs w:val="28"/>
        </w:rPr>
        <w:t xml:space="preserve"> Изменяются в</w:t>
      </w:r>
      <w:r>
        <w:rPr>
          <w:sz w:val="28"/>
          <w:szCs w:val="28"/>
        </w:rPr>
        <w:t xml:space="preserve"> соответствии с обновлённым со</w:t>
      </w:r>
      <w:r w:rsidRPr="00A34630">
        <w:rPr>
          <w:sz w:val="28"/>
          <w:szCs w:val="28"/>
        </w:rPr>
        <w:t>держанием и старые, классические формы</w:t>
      </w:r>
      <w:r>
        <w:rPr>
          <w:sz w:val="28"/>
          <w:szCs w:val="28"/>
        </w:rPr>
        <w:t xml:space="preserve"> (беседа, разговор, экскурсии, </w:t>
      </w:r>
      <w:r w:rsidRPr="00A34630">
        <w:rPr>
          <w:sz w:val="28"/>
          <w:szCs w:val="28"/>
        </w:rPr>
        <w:t>наблюдения, рассматривания и др.), к</w:t>
      </w:r>
      <w:r>
        <w:rPr>
          <w:sz w:val="28"/>
          <w:szCs w:val="28"/>
        </w:rPr>
        <w:t>оторые не теряют своей актуаль</w:t>
      </w:r>
      <w:r w:rsidRPr="00A34630">
        <w:rPr>
          <w:sz w:val="28"/>
          <w:szCs w:val="28"/>
        </w:rPr>
        <w:t>ности в образовательной деятельности.</w:t>
      </w:r>
    </w:p>
    <w:p w:rsidR="00336E4D" w:rsidRPr="0031776B" w:rsidRDefault="00336E4D" w:rsidP="00E971B2">
      <w:pPr>
        <w:jc w:val="both"/>
        <w:rPr>
          <w:sz w:val="28"/>
          <w:szCs w:val="28"/>
        </w:rPr>
      </w:pPr>
      <w:r w:rsidRPr="0031776B">
        <w:rPr>
          <w:sz w:val="28"/>
          <w:szCs w:val="28"/>
        </w:rPr>
        <w:t>Все формы носят интегративный характер, т. е. позволяют решать задачи двух и более образовательных областей, развития двух и более видов детской деятельности.</w:t>
      </w:r>
    </w:p>
    <w:p w:rsidR="00336E4D" w:rsidRPr="00791B60" w:rsidRDefault="00336E4D" w:rsidP="00E971B2">
      <w:pPr>
        <w:ind w:firstLine="708"/>
        <w:jc w:val="both"/>
        <w:rPr>
          <w:i/>
          <w:sz w:val="28"/>
          <w:szCs w:val="28"/>
        </w:rPr>
      </w:pPr>
      <w:r w:rsidRPr="0031776B">
        <w:rPr>
          <w:i/>
          <w:sz w:val="28"/>
          <w:szCs w:val="28"/>
        </w:rPr>
        <w:t>Игра</w:t>
      </w:r>
      <w:r w:rsidRPr="0031776B">
        <w:rPr>
          <w:sz w:val="28"/>
          <w:szCs w:val="28"/>
        </w:rPr>
        <w:t xml:space="preserve">— </w:t>
      </w:r>
      <w:proofErr w:type="gramStart"/>
      <w:r w:rsidRPr="0031776B">
        <w:rPr>
          <w:sz w:val="28"/>
          <w:szCs w:val="28"/>
        </w:rPr>
        <w:t>эт</w:t>
      </w:r>
      <w:proofErr w:type="gramEnd"/>
      <w:r w:rsidRPr="0031776B">
        <w:rPr>
          <w:sz w:val="28"/>
          <w:szCs w:val="28"/>
        </w:rPr>
        <w:t>о не только ведущий вид деятельности дошкольников, она является основной формой реализации</w:t>
      </w:r>
      <w:r>
        <w:rPr>
          <w:sz w:val="28"/>
          <w:szCs w:val="28"/>
        </w:rPr>
        <w:t xml:space="preserve"> рабочей п</w:t>
      </w:r>
      <w:r w:rsidRPr="0031776B">
        <w:rPr>
          <w:sz w:val="28"/>
          <w:szCs w:val="28"/>
        </w:rPr>
        <w:t>рограммы, успешно используется при организации двигательной, познавательно-исследовательской, коммуникативной, музыкально-художественной</w:t>
      </w:r>
      <w:r>
        <w:rPr>
          <w:sz w:val="28"/>
          <w:szCs w:val="28"/>
        </w:rPr>
        <w:t xml:space="preserve"> деятельности. </w:t>
      </w:r>
      <w:r w:rsidRPr="00A34630">
        <w:rPr>
          <w:sz w:val="28"/>
          <w:szCs w:val="28"/>
        </w:rPr>
        <w:t>В игре как деятельности детей м</w:t>
      </w:r>
      <w:r>
        <w:rPr>
          <w:sz w:val="28"/>
          <w:szCs w:val="28"/>
        </w:rPr>
        <w:t>ожно выделить две основные фор</w:t>
      </w:r>
      <w:r w:rsidRPr="00A34630">
        <w:rPr>
          <w:sz w:val="28"/>
          <w:szCs w:val="28"/>
        </w:rPr>
        <w:t xml:space="preserve">мы — сюжетную игру и игру с правилами. </w:t>
      </w:r>
    </w:p>
    <w:p w:rsidR="00336E4D" w:rsidRPr="00A34630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Сюжетная игра</w:t>
      </w:r>
      <w:r w:rsidRPr="00A34630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жет быть </w:t>
      </w:r>
      <w:r w:rsidRPr="00A34630">
        <w:rPr>
          <w:sz w:val="28"/>
          <w:szCs w:val="28"/>
        </w:rPr>
        <w:t xml:space="preserve">ролевой, в которой ребёнок </w:t>
      </w:r>
      <w:proofErr w:type="gramStart"/>
      <w:r w:rsidRPr="00A34630">
        <w:rPr>
          <w:sz w:val="28"/>
          <w:szCs w:val="28"/>
        </w:rPr>
        <w:t xml:space="preserve">выполняет </w:t>
      </w:r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, действуя от первого лица </w:t>
      </w:r>
      <w:r w:rsidRPr="00A34630">
        <w:rPr>
          <w:sz w:val="28"/>
          <w:szCs w:val="28"/>
        </w:rPr>
        <w:t>(«Я доктор»), и режиссёрской, при ос</w:t>
      </w:r>
      <w:r>
        <w:rPr>
          <w:sz w:val="28"/>
          <w:szCs w:val="28"/>
        </w:rPr>
        <w:t>уществлении которой ребёнок вы</w:t>
      </w:r>
      <w:r w:rsidRPr="00A34630">
        <w:rPr>
          <w:sz w:val="28"/>
          <w:szCs w:val="28"/>
        </w:rPr>
        <w:t xml:space="preserve">полняет роль от третьего лица, присваивая её игрушке. </w:t>
      </w:r>
    </w:p>
    <w:p w:rsidR="00336E4D" w:rsidRPr="00A34630" w:rsidRDefault="00336E4D" w:rsidP="00E971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играх с правилами</w:t>
      </w:r>
      <w:r w:rsidRPr="00A34630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имеют исключительно совместные </w:t>
      </w:r>
      <w:r w:rsidRPr="00A34630">
        <w:rPr>
          <w:sz w:val="28"/>
          <w:szCs w:val="28"/>
        </w:rPr>
        <w:t>формы, основным моментом являютс</w:t>
      </w:r>
      <w:r>
        <w:rPr>
          <w:sz w:val="28"/>
          <w:szCs w:val="28"/>
        </w:rPr>
        <w:t xml:space="preserve">я конкурентные отношения между </w:t>
      </w:r>
      <w:r w:rsidRPr="00A34630">
        <w:rPr>
          <w:sz w:val="28"/>
          <w:szCs w:val="28"/>
        </w:rPr>
        <w:t>играющими, регламентируемые обязательными для всех правилами.</w:t>
      </w:r>
      <w:proofErr w:type="gramEnd"/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>Подвижные игры</w:t>
      </w:r>
      <w:r w:rsidRPr="00A34630">
        <w:rPr>
          <w:sz w:val="28"/>
          <w:szCs w:val="28"/>
        </w:rPr>
        <w:t xml:space="preserve"> — оптимальная о</w:t>
      </w:r>
      <w:r>
        <w:rPr>
          <w:sz w:val="28"/>
          <w:szCs w:val="28"/>
        </w:rPr>
        <w:t>снова для физического, личност</w:t>
      </w:r>
      <w:r w:rsidRPr="00A34630">
        <w:rPr>
          <w:sz w:val="28"/>
          <w:szCs w:val="28"/>
        </w:rPr>
        <w:t xml:space="preserve">ного и интеллектуального развития </w:t>
      </w:r>
      <w:r>
        <w:rPr>
          <w:sz w:val="28"/>
          <w:szCs w:val="28"/>
        </w:rPr>
        <w:t>ребёнка. Подвижные игры класси</w:t>
      </w:r>
      <w:r w:rsidRPr="00A34630">
        <w:rPr>
          <w:sz w:val="28"/>
          <w:szCs w:val="28"/>
        </w:rPr>
        <w:t>фицируются по разным параметрам: по</w:t>
      </w:r>
      <w:r>
        <w:rPr>
          <w:sz w:val="28"/>
          <w:szCs w:val="28"/>
        </w:rPr>
        <w:t xml:space="preserve"> возрасту, по степени </w:t>
      </w:r>
      <w:r>
        <w:rPr>
          <w:sz w:val="28"/>
          <w:szCs w:val="28"/>
        </w:rPr>
        <w:lastRenderedPageBreak/>
        <w:t>подвижно</w:t>
      </w:r>
      <w:r w:rsidRPr="00A34630">
        <w:rPr>
          <w:sz w:val="28"/>
          <w:szCs w:val="28"/>
        </w:rPr>
        <w:t>сти ребёнка в игре (игры с малой, сред</w:t>
      </w:r>
      <w:r>
        <w:rPr>
          <w:sz w:val="28"/>
          <w:szCs w:val="28"/>
        </w:rPr>
        <w:t xml:space="preserve">ней, большой подвижностью), по </w:t>
      </w:r>
      <w:r w:rsidRPr="00A34630">
        <w:rPr>
          <w:sz w:val="28"/>
          <w:szCs w:val="28"/>
        </w:rPr>
        <w:t>видам движений (игры с бегом, прыжкам</w:t>
      </w:r>
      <w:r>
        <w:rPr>
          <w:sz w:val="28"/>
          <w:szCs w:val="28"/>
        </w:rPr>
        <w:t>и, метанием и т. д.), по содер</w:t>
      </w:r>
      <w:r w:rsidRPr="00A34630">
        <w:rPr>
          <w:sz w:val="28"/>
          <w:szCs w:val="28"/>
        </w:rPr>
        <w:t>жанию (подвижные игры с правилами,</w:t>
      </w:r>
      <w:r>
        <w:rPr>
          <w:sz w:val="28"/>
          <w:szCs w:val="28"/>
        </w:rPr>
        <w:t xml:space="preserve"> спортивные игры)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подвижным </w:t>
      </w:r>
      <w:r w:rsidRPr="00A34630">
        <w:rPr>
          <w:sz w:val="28"/>
          <w:szCs w:val="28"/>
        </w:rPr>
        <w:t>играм с правилами относятся сюжетны</w:t>
      </w:r>
      <w:r>
        <w:rPr>
          <w:sz w:val="28"/>
          <w:szCs w:val="28"/>
        </w:rPr>
        <w:t xml:space="preserve">е и несюжетные игры, в которых </w:t>
      </w:r>
      <w:r w:rsidRPr="00A34630">
        <w:rPr>
          <w:sz w:val="28"/>
          <w:szCs w:val="28"/>
        </w:rPr>
        <w:t>дети упражняются в самых разнообра</w:t>
      </w:r>
      <w:r>
        <w:rPr>
          <w:sz w:val="28"/>
          <w:szCs w:val="28"/>
        </w:rPr>
        <w:t xml:space="preserve">зных движениях: беге, прыжках, лазанье, </w:t>
      </w:r>
      <w:proofErr w:type="spellStart"/>
      <w:r w:rsidRPr="00A34630">
        <w:rPr>
          <w:sz w:val="28"/>
          <w:szCs w:val="28"/>
        </w:rPr>
        <w:t>перелезании</w:t>
      </w:r>
      <w:proofErr w:type="spellEnd"/>
      <w:r w:rsidRPr="00A34630">
        <w:rPr>
          <w:sz w:val="28"/>
          <w:szCs w:val="28"/>
        </w:rPr>
        <w:t xml:space="preserve">, </w:t>
      </w:r>
      <w:proofErr w:type="gramStart"/>
      <w:r w:rsidRPr="00A34630">
        <w:rPr>
          <w:sz w:val="28"/>
          <w:szCs w:val="28"/>
        </w:rPr>
        <w:t>бросании</w:t>
      </w:r>
      <w:proofErr w:type="gramEnd"/>
      <w:r w:rsidRPr="00A34630">
        <w:rPr>
          <w:sz w:val="28"/>
          <w:szCs w:val="28"/>
        </w:rPr>
        <w:t xml:space="preserve">, ловле, </w:t>
      </w:r>
      <w:proofErr w:type="spellStart"/>
      <w:r w:rsidRPr="00A34630">
        <w:rPr>
          <w:sz w:val="28"/>
          <w:szCs w:val="28"/>
        </w:rPr>
        <w:t>увёртывании</w:t>
      </w:r>
      <w:proofErr w:type="spellEnd"/>
      <w:r>
        <w:rPr>
          <w:sz w:val="28"/>
          <w:szCs w:val="28"/>
        </w:rPr>
        <w:t>.</w:t>
      </w:r>
      <w:r w:rsidRPr="00A34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1776B">
        <w:rPr>
          <w:i/>
          <w:sz w:val="28"/>
          <w:szCs w:val="28"/>
        </w:rPr>
        <w:t>Театрализованные игры</w:t>
      </w:r>
      <w:r w:rsidRPr="00A34630">
        <w:rPr>
          <w:sz w:val="28"/>
          <w:szCs w:val="28"/>
        </w:rPr>
        <w:t xml:space="preserve"> имеют особое значение для социализации </w:t>
      </w:r>
    </w:p>
    <w:p w:rsidR="00336E4D" w:rsidRPr="00A34630" w:rsidRDefault="00336E4D" w:rsidP="00E971B2">
      <w:pPr>
        <w:jc w:val="both"/>
        <w:rPr>
          <w:sz w:val="28"/>
          <w:szCs w:val="28"/>
        </w:rPr>
      </w:pPr>
      <w:r w:rsidRPr="00A34630">
        <w:rPr>
          <w:sz w:val="28"/>
          <w:szCs w:val="28"/>
        </w:rPr>
        <w:t xml:space="preserve">и </w:t>
      </w:r>
      <w:proofErr w:type="spellStart"/>
      <w:r w:rsidRPr="00A34630">
        <w:rPr>
          <w:sz w:val="28"/>
          <w:szCs w:val="28"/>
        </w:rPr>
        <w:t>культурации</w:t>
      </w:r>
      <w:proofErr w:type="spellEnd"/>
      <w:r w:rsidRPr="00A34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2группы раннего развития </w:t>
      </w:r>
      <w:r w:rsidRPr="00A34630">
        <w:rPr>
          <w:sz w:val="28"/>
          <w:szCs w:val="28"/>
        </w:rPr>
        <w:t xml:space="preserve">дошкольника. </w:t>
      </w:r>
      <w:proofErr w:type="gramStart"/>
      <w:r w:rsidRPr="00A34630">
        <w:rPr>
          <w:sz w:val="28"/>
          <w:szCs w:val="28"/>
        </w:rPr>
        <w:t>Широкое воздействие театрализованной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 xml:space="preserve">игры на развитие личности ребёнка связано с тем, что </w:t>
      </w:r>
      <w:r>
        <w:rPr>
          <w:sz w:val="28"/>
          <w:szCs w:val="28"/>
        </w:rPr>
        <w:t>в ней, как инте</w:t>
      </w:r>
      <w:r w:rsidRPr="00A34630">
        <w:rPr>
          <w:sz w:val="28"/>
          <w:szCs w:val="28"/>
        </w:rPr>
        <w:t>гративном виде деятельности, объедин</w:t>
      </w:r>
      <w:r>
        <w:rPr>
          <w:sz w:val="28"/>
          <w:szCs w:val="28"/>
        </w:rPr>
        <w:t>яется литературная (текст), му</w:t>
      </w:r>
      <w:r w:rsidRPr="00A34630">
        <w:rPr>
          <w:sz w:val="28"/>
          <w:szCs w:val="28"/>
        </w:rPr>
        <w:t>зыкальная (напев, танцевальные дв</w:t>
      </w:r>
      <w:r>
        <w:rPr>
          <w:sz w:val="28"/>
          <w:szCs w:val="28"/>
        </w:rPr>
        <w:t>ижения, музыкальное сопровожде</w:t>
      </w:r>
      <w:r w:rsidRPr="00A34630">
        <w:rPr>
          <w:sz w:val="28"/>
          <w:szCs w:val="28"/>
        </w:rPr>
        <w:t>ние) и изобразительная (изготовление э</w:t>
      </w:r>
      <w:r>
        <w:rPr>
          <w:sz w:val="28"/>
          <w:szCs w:val="28"/>
        </w:rPr>
        <w:t xml:space="preserve">лементов декораций, костюмов, </w:t>
      </w:r>
      <w:r w:rsidRPr="00A34630">
        <w:rPr>
          <w:sz w:val="28"/>
          <w:szCs w:val="28"/>
        </w:rPr>
        <w:t>афиш) художественная деятельность.</w:t>
      </w:r>
      <w:proofErr w:type="gramEnd"/>
      <w:r w:rsidRPr="00A34630">
        <w:rPr>
          <w:sz w:val="28"/>
          <w:szCs w:val="28"/>
        </w:rPr>
        <w:t xml:space="preserve"> </w:t>
      </w:r>
      <w:proofErr w:type="gramStart"/>
      <w:r w:rsidRPr="00A34630">
        <w:rPr>
          <w:sz w:val="28"/>
          <w:szCs w:val="28"/>
        </w:rPr>
        <w:t>Уч</w:t>
      </w:r>
      <w:r>
        <w:rPr>
          <w:sz w:val="28"/>
          <w:szCs w:val="28"/>
        </w:rPr>
        <w:t xml:space="preserve">астие детей раннего развития театрализованных </w:t>
      </w:r>
      <w:r w:rsidRPr="00A34630">
        <w:rPr>
          <w:sz w:val="28"/>
          <w:szCs w:val="28"/>
        </w:rPr>
        <w:t>играх обеспечивает реализацию содер</w:t>
      </w:r>
      <w:r>
        <w:rPr>
          <w:sz w:val="28"/>
          <w:szCs w:val="28"/>
        </w:rPr>
        <w:t>жания рабочей программы во всех образо</w:t>
      </w:r>
      <w:r w:rsidRPr="00A34630">
        <w:rPr>
          <w:sz w:val="28"/>
          <w:szCs w:val="28"/>
        </w:rPr>
        <w:t>вательных областях: «социально-ко</w:t>
      </w:r>
      <w:r>
        <w:rPr>
          <w:sz w:val="28"/>
          <w:szCs w:val="28"/>
        </w:rPr>
        <w:t>ммуникативное развитие», «позна</w:t>
      </w:r>
      <w:r w:rsidRPr="00A34630">
        <w:rPr>
          <w:sz w:val="28"/>
          <w:szCs w:val="28"/>
        </w:rPr>
        <w:t>вательное развитие», «речевое развитие</w:t>
      </w:r>
      <w:r>
        <w:rPr>
          <w:sz w:val="28"/>
          <w:szCs w:val="28"/>
        </w:rPr>
        <w:t xml:space="preserve">», «художественно-эстетическое </w:t>
      </w:r>
      <w:r w:rsidRPr="00A34630">
        <w:rPr>
          <w:sz w:val="28"/>
          <w:szCs w:val="28"/>
        </w:rPr>
        <w:t xml:space="preserve">развитие» и «физическое развитие». </w:t>
      </w:r>
      <w:proofErr w:type="gramEnd"/>
    </w:p>
    <w:p w:rsidR="00336E4D" w:rsidRPr="00A34630" w:rsidRDefault="00336E4D" w:rsidP="00E971B2">
      <w:pPr>
        <w:jc w:val="both"/>
        <w:rPr>
          <w:sz w:val="28"/>
          <w:szCs w:val="28"/>
        </w:rPr>
      </w:pPr>
      <w:r w:rsidRPr="00A34630">
        <w:rPr>
          <w:sz w:val="28"/>
          <w:szCs w:val="28"/>
        </w:rPr>
        <w:t>Характерными особенностями теа</w:t>
      </w:r>
      <w:r>
        <w:rPr>
          <w:sz w:val="28"/>
          <w:szCs w:val="28"/>
        </w:rPr>
        <w:t>трализованной игры является ли</w:t>
      </w:r>
      <w:r w:rsidRPr="00A34630">
        <w:rPr>
          <w:sz w:val="28"/>
          <w:szCs w:val="28"/>
        </w:rPr>
        <w:t xml:space="preserve">тературная или фольклорная основа содержания и наличие зрителей.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1D2F26">
        <w:rPr>
          <w:sz w:val="28"/>
          <w:szCs w:val="28"/>
        </w:rPr>
        <w:t>Театрализованные игры</w:t>
      </w:r>
      <w:r w:rsidRPr="00A34630">
        <w:rPr>
          <w:sz w:val="28"/>
          <w:szCs w:val="28"/>
        </w:rPr>
        <w:t xml:space="preserve"> также можно поделить на две основные группы: </w:t>
      </w:r>
    </w:p>
    <w:p w:rsidR="00336E4D" w:rsidRPr="0031776B" w:rsidRDefault="00336E4D" w:rsidP="00E971B2">
      <w:pPr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>драматизации и режиссёрские</w:t>
      </w:r>
      <w:r w:rsidRPr="0031776B">
        <w:rPr>
          <w:sz w:val="28"/>
          <w:szCs w:val="28"/>
        </w:rPr>
        <w:t xml:space="preserve">.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31776B">
        <w:rPr>
          <w:sz w:val="28"/>
          <w:szCs w:val="28"/>
        </w:rPr>
        <w:t>В игре-драматизации</w:t>
      </w:r>
      <w:r w:rsidRPr="00A34630">
        <w:rPr>
          <w:sz w:val="28"/>
          <w:szCs w:val="28"/>
        </w:rPr>
        <w:t xml:space="preserve"> ребёнок, испол</w:t>
      </w:r>
      <w:r>
        <w:rPr>
          <w:sz w:val="28"/>
          <w:szCs w:val="28"/>
        </w:rPr>
        <w:t>няя роль артиста, самостоятель</w:t>
      </w:r>
      <w:r w:rsidRPr="00A34630">
        <w:rPr>
          <w:sz w:val="28"/>
          <w:szCs w:val="28"/>
        </w:rPr>
        <w:t xml:space="preserve">но создаёт образ с помощью комплекса </w:t>
      </w:r>
      <w:r>
        <w:rPr>
          <w:sz w:val="28"/>
          <w:szCs w:val="28"/>
        </w:rPr>
        <w:t>средств вербальной и невербаль</w:t>
      </w:r>
      <w:r w:rsidRPr="00A34630">
        <w:rPr>
          <w:sz w:val="28"/>
          <w:szCs w:val="28"/>
        </w:rPr>
        <w:t xml:space="preserve">ной выразительности. Видами </w:t>
      </w:r>
      <w:r>
        <w:rPr>
          <w:sz w:val="28"/>
          <w:szCs w:val="28"/>
        </w:rPr>
        <w:t>игры-драматизации являются игра-ими</w:t>
      </w:r>
      <w:r w:rsidRPr="00A34630">
        <w:rPr>
          <w:sz w:val="28"/>
          <w:szCs w:val="28"/>
        </w:rPr>
        <w:t xml:space="preserve">тация образов животных, людей, литературных персонажей; </w:t>
      </w:r>
      <w:r>
        <w:rPr>
          <w:sz w:val="28"/>
          <w:szCs w:val="28"/>
        </w:rPr>
        <w:t xml:space="preserve">ролевой </w:t>
      </w:r>
      <w:r w:rsidRPr="00A34630">
        <w:rPr>
          <w:sz w:val="28"/>
          <w:szCs w:val="28"/>
        </w:rPr>
        <w:t xml:space="preserve">диалог на основе фрагмента текста; </w:t>
      </w:r>
      <w:proofErr w:type="spellStart"/>
      <w:r w:rsidRPr="00A34630">
        <w:rPr>
          <w:sz w:val="28"/>
          <w:szCs w:val="28"/>
        </w:rPr>
        <w:t>и</w:t>
      </w:r>
      <w:r>
        <w:rPr>
          <w:sz w:val="28"/>
          <w:szCs w:val="28"/>
        </w:rPr>
        <w:t>нсценирование</w:t>
      </w:r>
      <w:proofErr w:type="spellEnd"/>
      <w:r>
        <w:rPr>
          <w:sz w:val="28"/>
          <w:szCs w:val="28"/>
        </w:rPr>
        <w:t xml:space="preserve"> произведения; по</w:t>
      </w:r>
      <w:r w:rsidRPr="00A34630">
        <w:rPr>
          <w:sz w:val="28"/>
          <w:szCs w:val="28"/>
        </w:rPr>
        <w:t>становка спектакля по одному или нес</w:t>
      </w:r>
      <w:r>
        <w:rPr>
          <w:sz w:val="28"/>
          <w:szCs w:val="28"/>
        </w:rPr>
        <w:t>кольким произведениям; игра-им</w:t>
      </w:r>
      <w:r w:rsidRPr="00A34630">
        <w:rPr>
          <w:sz w:val="28"/>
          <w:szCs w:val="28"/>
        </w:rPr>
        <w:t>провизация с разыгрыванием одного и</w:t>
      </w:r>
      <w:r>
        <w:rPr>
          <w:sz w:val="28"/>
          <w:szCs w:val="28"/>
        </w:rPr>
        <w:t>ли нескольких сюжетов без пред</w:t>
      </w:r>
      <w:r w:rsidRPr="00A34630">
        <w:rPr>
          <w:sz w:val="28"/>
          <w:szCs w:val="28"/>
        </w:rPr>
        <w:t xml:space="preserve">варительной подготовки.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В режиссёрской театрализованно</w:t>
      </w:r>
      <w:r>
        <w:rPr>
          <w:sz w:val="28"/>
          <w:szCs w:val="28"/>
        </w:rPr>
        <w:t>й игре ребёнок, действуя игруш</w:t>
      </w:r>
      <w:r w:rsidRPr="00A34630">
        <w:rPr>
          <w:sz w:val="28"/>
          <w:szCs w:val="28"/>
        </w:rPr>
        <w:t>ками или их заменителями, организуе</w:t>
      </w:r>
      <w:r>
        <w:rPr>
          <w:sz w:val="28"/>
          <w:szCs w:val="28"/>
        </w:rPr>
        <w:t xml:space="preserve">т деятельность как сценарист </w:t>
      </w:r>
      <w:proofErr w:type="spellStart"/>
      <w:r>
        <w:rPr>
          <w:sz w:val="28"/>
          <w:szCs w:val="28"/>
        </w:rPr>
        <w:t>и</w:t>
      </w:r>
      <w:r w:rsidRPr="00A34630">
        <w:rPr>
          <w:sz w:val="28"/>
          <w:szCs w:val="28"/>
        </w:rPr>
        <w:t>режиссёр</w:t>
      </w:r>
      <w:proofErr w:type="spellEnd"/>
      <w:r w:rsidRPr="00A34630">
        <w:rPr>
          <w:sz w:val="28"/>
          <w:szCs w:val="28"/>
        </w:rPr>
        <w:t>, озвучивая роли героев и</w:t>
      </w:r>
      <w:r>
        <w:rPr>
          <w:sz w:val="28"/>
          <w:szCs w:val="28"/>
        </w:rPr>
        <w:t xml:space="preserve"> комментируя сюжет. Виды режис</w:t>
      </w:r>
      <w:r w:rsidRPr="00A34630">
        <w:rPr>
          <w:sz w:val="28"/>
          <w:szCs w:val="28"/>
        </w:rPr>
        <w:t>сёрских игр определяются в соответств</w:t>
      </w:r>
      <w:r>
        <w:rPr>
          <w:sz w:val="28"/>
          <w:szCs w:val="28"/>
        </w:rPr>
        <w:t>ии с разнообразием театров, ис</w:t>
      </w:r>
      <w:r w:rsidRPr="00A34630">
        <w:rPr>
          <w:sz w:val="28"/>
          <w:szCs w:val="28"/>
        </w:rPr>
        <w:t>пользуемых в детском саду: настольны</w:t>
      </w:r>
      <w:r>
        <w:rPr>
          <w:sz w:val="28"/>
          <w:szCs w:val="28"/>
        </w:rPr>
        <w:t>е плоскостной и объёмный, игру</w:t>
      </w:r>
      <w:r w:rsidRPr="00A34630">
        <w:rPr>
          <w:sz w:val="28"/>
          <w:szCs w:val="28"/>
        </w:rPr>
        <w:t>шечный, кукольный (</w:t>
      </w:r>
      <w:proofErr w:type="spellStart"/>
      <w:r w:rsidRPr="00A34630">
        <w:rPr>
          <w:sz w:val="28"/>
          <w:szCs w:val="28"/>
        </w:rPr>
        <w:t>би</w:t>
      </w:r>
      <w:proofErr w:type="spellEnd"/>
      <w:r w:rsidRPr="00A34630">
        <w:rPr>
          <w:sz w:val="28"/>
          <w:szCs w:val="28"/>
        </w:rPr>
        <w:t>-ба-</w:t>
      </w:r>
      <w:proofErr w:type="spellStart"/>
      <w:r w:rsidRPr="00A34630">
        <w:rPr>
          <w:sz w:val="28"/>
          <w:szCs w:val="28"/>
        </w:rPr>
        <w:t>бо</w:t>
      </w:r>
      <w:proofErr w:type="spellEnd"/>
      <w:r w:rsidRPr="00A34630">
        <w:rPr>
          <w:sz w:val="28"/>
          <w:szCs w:val="28"/>
        </w:rPr>
        <w:t>, пальчиковый, марионеток) и т. д.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proofErr w:type="gramStart"/>
      <w:r w:rsidRPr="00A34630">
        <w:rPr>
          <w:sz w:val="28"/>
          <w:szCs w:val="28"/>
        </w:rPr>
        <w:t>В педагогической работе по соци</w:t>
      </w:r>
      <w:r>
        <w:rPr>
          <w:sz w:val="28"/>
          <w:szCs w:val="28"/>
        </w:rPr>
        <w:t>ально-коммуникативному и позна</w:t>
      </w:r>
      <w:r w:rsidRPr="00A34630">
        <w:rPr>
          <w:sz w:val="28"/>
          <w:szCs w:val="28"/>
        </w:rPr>
        <w:t>вательному развитию дошкольников большая роль принадлежит</w:t>
      </w:r>
      <w:r>
        <w:rPr>
          <w:sz w:val="28"/>
          <w:szCs w:val="28"/>
        </w:rPr>
        <w:t xml:space="preserve"> </w:t>
      </w:r>
      <w:r w:rsidRPr="0031776B">
        <w:rPr>
          <w:i/>
          <w:sz w:val="28"/>
          <w:szCs w:val="28"/>
        </w:rPr>
        <w:t>дидактическим играм</w:t>
      </w:r>
      <w:r w:rsidRPr="001D2F26">
        <w:rPr>
          <w:b/>
          <w:i/>
          <w:sz w:val="28"/>
          <w:szCs w:val="28"/>
        </w:rPr>
        <w:t>:</w:t>
      </w:r>
      <w:r w:rsidRPr="00A34630">
        <w:rPr>
          <w:sz w:val="28"/>
          <w:szCs w:val="28"/>
        </w:rPr>
        <w:t xml:space="preserve"> подвижным («Хромая курица», «Колдун», «Коршун», </w:t>
      </w:r>
      <w:proofErr w:type="gramEnd"/>
    </w:p>
    <w:p w:rsidR="00336E4D" w:rsidRDefault="00336E4D" w:rsidP="00E971B2">
      <w:pPr>
        <w:jc w:val="both"/>
        <w:rPr>
          <w:sz w:val="28"/>
          <w:szCs w:val="28"/>
        </w:rPr>
      </w:pPr>
      <w:proofErr w:type="gramStart"/>
      <w:r w:rsidRPr="00A34630">
        <w:rPr>
          <w:sz w:val="28"/>
          <w:szCs w:val="28"/>
        </w:rPr>
        <w:t>«Оленьи упряжки» и др.), настольно</w:t>
      </w:r>
      <w:r>
        <w:rPr>
          <w:sz w:val="28"/>
          <w:szCs w:val="28"/>
        </w:rPr>
        <w:t>-печатным («Почини одеяло», «До</w:t>
      </w:r>
      <w:r w:rsidRPr="00A34630">
        <w:rPr>
          <w:sz w:val="28"/>
          <w:szCs w:val="28"/>
        </w:rPr>
        <w:t xml:space="preserve">веди куклу до дома»), компьютерным («Помоги птенчику», «Поросята и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>волк» и др.).</w:t>
      </w:r>
      <w:proofErr w:type="gramEnd"/>
      <w:r w:rsidRPr="00A34630">
        <w:rPr>
          <w:sz w:val="28"/>
          <w:szCs w:val="28"/>
        </w:rPr>
        <w:t xml:space="preserve"> Дидактические игры для детей</w:t>
      </w:r>
      <w:r>
        <w:rPr>
          <w:sz w:val="28"/>
          <w:szCs w:val="28"/>
        </w:rPr>
        <w:t xml:space="preserve"> раннего развития </w:t>
      </w:r>
      <w:r w:rsidRPr="00A34630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>быть объединены в тематические циклы с учётом общности решаемых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 xml:space="preserve">в ходе </w:t>
      </w:r>
      <w:r w:rsidRPr="00A34630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>рабочей п</w:t>
      </w:r>
      <w:r w:rsidRPr="00A34630">
        <w:rPr>
          <w:sz w:val="28"/>
          <w:szCs w:val="28"/>
        </w:rPr>
        <w:t xml:space="preserve">рограммы задач психолого-педагогической работы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>или на основе п</w:t>
      </w:r>
      <w:r>
        <w:rPr>
          <w:sz w:val="28"/>
          <w:szCs w:val="28"/>
        </w:rPr>
        <w:t>римерного календаря праздников.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Педагогически целесообразной</w:t>
      </w:r>
      <w:r>
        <w:rPr>
          <w:sz w:val="28"/>
          <w:szCs w:val="28"/>
        </w:rPr>
        <w:t xml:space="preserve"> формой работы являются различные </w:t>
      </w:r>
      <w:r w:rsidRPr="0031776B">
        <w:rPr>
          <w:i/>
          <w:sz w:val="28"/>
          <w:szCs w:val="28"/>
        </w:rPr>
        <w:t>игровые ситуации,</w:t>
      </w:r>
      <w:r w:rsidRPr="0031776B">
        <w:rPr>
          <w:sz w:val="28"/>
          <w:szCs w:val="28"/>
        </w:rPr>
        <w:t xml:space="preserve"> направленные на приобретение ребёнком опыта нравственно-ценных действий</w:t>
      </w:r>
      <w:r w:rsidRPr="00A34630">
        <w:rPr>
          <w:sz w:val="28"/>
          <w:szCs w:val="28"/>
        </w:rPr>
        <w:t xml:space="preserve"> и посту</w:t>
      </w:r>
      <w:r>
        <w:rPr>
          <w:sz w:val="28"/>
          <w:szCs w:val="28"/>
        </w:rPr>
        <w:t>пков, которые он сначала выпол</w:t>
      </w:r>
      <w:r w:rsidRPr="00A34630">
        <w:rPr>
          <w:sz w:val="28"/>
          <w:szCs w:val="28"/>
        </w:rPr>
        <w:t>няет на основе подражания, по образцу</w:t>
      </w:r>
      <w:r>
        <w:rPr>
          <w:sz w:val="28"/>
          <w:szCs w:val="28"/>
        </w:rPr>
        <w:t xml:space="preserve">, а затем самостоятельно («SMS </w:t>
      </w:r>
      <w:r w:rsidRPr="00A34630">
        <w:rPr>
          <w:sz w:val="28"/>
          <w:szCs w:val="28"/>
        </w:rPr>
        <w:t>здоровья», «Фотограф чистоты», «Ожившие фотографии» и др.).</w:t>
      </w:r>
    </w:p>
    <w:p w:rsidR="00336E4D" w:rsidRDefault="00336E4D" w:rsidP="00E971B2">
      <w:pPr>
        <w:ind w:firstLine="708"/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 xml:space="preserve">Чтение </w:t>
      </w:r>
      <w:r w:rsidRPr="00A34630">
        <w:rPr>
          <w:sz w:val="28"/>
          <w:szCs w:val="28"/>
        </w:rPr>
        <w:t>— основная форма восп</w:t>
      </w:r>
      <w:r>
        <w:rPr>
          <w:sz w:val="28"/>
          <w:szCs w:val="28"/>
        </w:rPr>
        <w:t>риятия художественной литерату</w:t>
      </w:r>
      <w:r w:rsidRPr="00A34630">
        <w:rPr>
          <w:sz w:val="28"/>
          <w:szCs w:val="28"/>
        </w:rPr>
        <w:t>ры как особого вида детской деятельно</w:t>
      </w:r>
      <w:r>
        <w:rPr>
          <w:sz w:val="28"/>
          <w:szCs w:val="28"/>
        </w:rPr>
        <w:t xml:space="preserve">сти, а также эффективная форма </w:t>
      </w:r>
      <w:r w:rsidRPr="00A34630">
        <w:rPr>
          <w:sz w:val="28"/>
          <w:szCs w:val="28"/>
        </w:rPr>
        <w:t>развития познавательно-исследовател</w:t>
      </w:r>
      <w:r>
        <w:rPr>
          <w:sz w:val="28"/>
          <w:szCs w:val="28"/>
        </w:rPr>
        <w:t>ьской, коммуникативной деятель</w:t>
      </w:r>
      <w:r w:rsidRPr="00A34630">
        <w:rPr>
          <w:sz w:val="28"/>
          <w:szCs w:val="28"/>
        </w:rPr>
        <w:t>ности, решения задач психолого-педагогической работы та</w:t>
      </w:r>
      <w:r>
        <w:rPr>
          <w:sz w:val="28"/>
          <w:szCs w:val="28"/>
        </w:rPr>
        <w:t>ких образова</w:t>
      </w:r>
      <w:r w:rsidRPr="00A34630">
        <w:rPr>
          <w:sz w:val="28"/>
          <w:szCs w:val="28"/>
        </w:rPr>
        <w:t>тельных областей, как «социально-ком</w:t>
      </w:r>
      <w:r>
        <w:rPr>
          <w:sz w:val="28"/>
          <w:szCs w:val="28"/>
        </w:rPr>
        <w:t>муникативное развитие», «позна</w:t>
      </w:r>
      <w:r w:rsidRPr="00A34630">
        <w:rPr>
          <w:sz w:val="28"/>
          <w:szCs w:val="28"/>
        </w:rPr>
        <w:t>вательное развитие», «художественно-эс</w:t>
      </w:r>
      <w:r>
        <w:rPr>
          <w:sz w:val="28"/>
          <w:szCs w:val="28"/>
        </w:rPr>
        <w:t xml:space="preserve">тетическое развитие», «речевое </w:t>
      </w:r>
      <w:r w:rsidRPr="00A34630">
        <w:rPr>
          <w:sz w:val="28"/>
          <w:szCs w:val="28"/>
        </w:rPr>
        <w:t>развитие».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рабочей программе 2 группы раннего развития</w:t>
      </w:r>
      <w:r w:rsidRPr="00A34630">
        <w:rPr>
          <w:sz w:val="28"/>
          <w:szCs w:val="28"/>
        </w:rPr>
        <w:t xml:space="preserve"> форми</w:t>
      </w:r>
      <w:r>
        <w:rPr>
          <w:sz w:val="28"/>
          <w:szCs w:val="28"/>
        </w:rPr>
        <w:t xml:space="preserve">рование интереса и потребности </w:t>
      </w:r>
      <w:r w:rsidRPr="00A34630">
        <w:rPr>
          <w:sz w:val="28"/>
          <w:szCs w:val="28"/>
        </w:rPr>
        <w:t>в чтении (восприятии) книг строится н</w:t>
      </w:r>
      <w:r>
        <w:rPr>
          <w:sz w:val="28"/>
          <w:szCs w:val="28"/>
        </w:rPr>
        <w:t xml:space="preserve">а организации систематического </w:t>
      </w:r>
      <w:r w:rsidRPr="00A34630">
        <w:rPr>
          <w:sz w:val="28"/>
          <w:szCs w:val="28"/>
        </w:rPr>
        <w:t>чтения, а также общения взрослого с д</w:t>
      </w:r>
      <w:r>
        <w:rPr>
          <w:sz w:val="28"/>
          <w:szCs w:val="28"/>
        </w:rPr>
        <w:t>етьми, имеющего предметный (со</w:t>
      </w:r>
      <w:r w:rsidRPr="00A34630">
        <w:rPr>
          <w:sz w:val="28"/>
          <w:szCs w:val="28"/>
        </w:rPr>
        <w:t>держатель</w:t>
      </w:r>
      <w:r>
        <w:rPr>
          <w:sz w:val="28"/>
          <w:szCs w:val="28"/>
        </w:rPr>
        <w:t xml:space="preserve">ный) и эмоциональный характер. </w:t>
      </w:r>
      <w:r w:rsidRPr="00A34630">
        <w:rPr>
          <w:sz w:val="28"/>
          <w:szCs w:val="28"/>
        </w:rPr>
        <w:t>При реализации образовательной</w:t>
      </w:r>
      <w:r>
        <w:rPr>
          <w:sz w:val="28"/>
          <w:szCs w:val="28"/>
        </w:rPr>
        <w:t xml:space="preserve"> области «художественно-эстети</w:t>
      </w:r>
      <w:r w:rsidRPr="00A34630">
        <w:rPr>
          <w:sz w:val="28"/>
          <w:szCs w:val="28"/>
        </w:rPr>
        <w:t xml:space="preserve">ческое развитие» очевидна необходимость интеграции </w:t>
      </w:r>
      <w:r>
        <w:rPr>
          <w:sz w:val="28"/>
          <w:szCs w:val="28"/>
        </w:rPr>
        <w:t xml:space="preserve">основных видов </w:t>
      </w:r>
      <w:r w:rsidRPr="00A34630">
        <w:rPr>
          <w:sz w:val="28"/>
          <w:szCs w:val="28"/>
        </w:rPr>
        <w:t>продуктивной деятельности (рисовани</w:t>
      </w:r>
      <w:r>
        <w:rPr>
          <w:sz w:val="28"/>
          <w:szCs w:val="28"/>
        </w:rPr>
        <w:t>я, лепки, конструи</w:t>
      </w:r>
      <w:r w:rsidRPr="00A34630">
        <w:rPr>
          <w:sz w:val="28"/>
          <w:szCs w:val="28"/>
        </w:rPr>
        <w:t>рования и художественного труда) ребё</w:t>
      </w:r>
      <w:r>
        <w:rPr>
          <w:sz w:val="28"/>
          <w:szCs w:val="28"/>
        </w:rPr>
        <w:t xml:space="preserve">нка. Для развития продуктивной </w:t>
      </w:r>
      <w:r w:rsidRPr="00A34630">
        <w:rPr>
          <w:sz w:val="28"/>
          <w:szCs w:val="28"/>
        </w:rPr>
        <w:t xml:space="preserve">деятельности детей у педагогов существует множество возможностей. </w:t>
      </w:r>
    </w:p>
    <w:p w:rsidR="00336E4D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Педагоги могут использовать интегриро</w:t>
      </w:r>
      <w:r>
        <w:rPr>
          <w:sz w:val="28"/>
          <w:szCs w:val="28"/>
        </w:rPr>
        <w:t>ванную образовательную дея</w:t>
      </w:r>
      <w:r w:rsidRPr="00A34630">
        <w:rPr>
          <w:sz w:val="28"/>
          <w:szCs w:val="28"/>
        </w:rPr>
        <w:t>тельность, интегрированные циклы об</w:t>
      </w:r>
      <w:r>
        <w:rPr>
          <w:sz w:val="28"/>
          <w:szCs w:val="28"/>
        </w:rPr>
        <w:t>разовательной деятельности и ин</w:t>
      </w:r>
      <w:r w:rsidRPr="00A34630">
        <w:rPr>
          <w:sz w:val="28"/>
          <w:szCs w:val="28"/>
        </w:rPr>
        <w:t>тегрированные (тематические) дни, которые наиболее эффективны для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>формирования у детей тех интегративн</w:t>
      </w:r>
      <w:r>
        <w:rPr>
          <w:sz w:val="28"/>
          <w:szCs w:val="28"/>
        </w:rPr>
        <w:t xml:space="preserve">ых качеств, которые они должны </w:t>
      </w:r>
      <w:r w:rsidRPr="00A34630">
        <w:rPr>
          <w:sz w:val="28"/>
          <w:szCs w:val="28"/>
        </w:rPr>
        <w:t>приобрести в результат</w:t>
      </w:r>
      <w:r>
        <w:rPr>
          <w:sz w:val="28"/>
          <w:szCs w:val="28"/>
        </w:rPr>
        <w:t>е освоения рабочей  программы.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>Коллекционирование,</w:t>
      </w:r>
      <w:r w:rsidRPr="00A34630">
        <w:rPr>
          <w:sz w:val="28"/>
          <w:szCs w:val="28"/>
        </w:rPr>
        <w:t xml:space="preserve"> как форма </w:t>
      </w:r>
      <w:r>
        <w:rPr>
          <w:sz w:val="28"/>
          <w:szCs w:val="28"/>
        </w:rPr>
        <w:t>работы с детьми, эффективно ис</w:t>
      </w:r>
      <w:r w:rsidRPr="00A34630">
        <w:rPr>
          <w:sz w:val="28"/>
          <w:szCs w:val="28"/>
        </w:rPr>
        <w:t>пользуется при реализации задач пр</w:t>
      </w:r>
      <w:r>
        <w:rPr>
          <w:sz w:val="28"/>
          <w:szCs w:val="28"/>
        </w:rPr>
        <w:t xml:space="preserve">актически всех образовательных </w:t>
      </w:r>
      <w:r w:rsidRPr="00A34630">
        <w:rPr>
          <w:sz w:val="28"/>
          <w:szCs w:val="28"/>
        </w:rPr>
        <w:t>областей. Коллекционирование — ф</w:t>
      </w:r>
      <w:r>
        <w:rPr>
          <w:sz w:val="28"/>
          <w:szCs w:val="28"/>
        </w:rPr>
        <w:t xml:space="preserve">орма познавательной активности </w:t>
      </w:r>
      <w:r w:rsidRPr="00A34630">
        <w:rPr>
          <w:sz w:val="28"/>
          <w:szCs w:val="28"/>
        </w:rPr>
        <w:t>дошкольника, в основе которой ле</w:t>
      </w:r>
      <w:r>
        <w:rPr>
          <w:sz w:val="28"/>
          <w:szCs w:val="28"/>
        </w:rPr>
        <w:t xml:space="preserve">жит целенаправленное собирание </w:t>
      </w:r>
      <w:r w:rsidRPr="00A34630">
        <w:rPr>
          <w:sz w:val="28"/>
          <w:szCs w:val="28"/>
        </w:rPr>
        <w:t>чего-либо, имеющего определённую ц</w:t>
      </w:r>
      <w:r>
        <w:rPr>
          <w:sz w:val="28"/>
          <w:szCs w:val="28"/>
        </w:rPr>
        <w:t>енность для ребёнка. Коллекцио</w:t>
      </w:r>
      <w:r w:rsidRPr="00A34630">
        <w:rPr>
          <w:sz w:val="28"/>
          <w:szCs w:val="28"/>
        </w:rPr>
        <w:t>нирование способствует системати</w:t>
      </w:r>
      <w:r>
        <w:rPr>
          <w:sz w:val="28"/>
          <w:szCs w:val="28"/>
        </w:rPr>
        <w:t xml:space="preserve">зации информации об окружающем </w:t>
      </w:r>
      <w:r w:rsidRPr="00A34630">
        <w:rPr>
          <w:sz w:val="28"/>
          <w:szCs w:val="28"/>
        </w:rPr>
        <w:t>мире; формированию, развитию и</w:t>
      </w:r>
      <w:r>
        <w:rPr>
          <w:sz w:val="28"/>
          <w:szCs w:val="28"/>
        </w:rPr>
        <w:t xml:space="preserve"> поддержанию индивидуальных по</w:t>
      </w:r>
      <w:r w:rsidRPr="00A34630">
        <w:rPr>
          <w:sz w:val="28"/>
          <w:szCs w:val="28"/>
        </w:rPr>
        <w:t>знавательных предпочтений детей; р</w:t>
      </w:r>
      <w:r>
        <w:rPr>
          <w:sz w:val="28"/>
          <w:szCs w:val="28"/>
        </w:rPr>
        <w:t xml:space="preserve">азвитию мыслительных операций, </w:t>
      </w:r>
      <w:r w:rsidRPr="00A34630">
        <w:rPr>
          <w:sz w:val="28"/>
          <w:szCs w:val="28"/>
        </w:rPr>
        <w:t xml:space="preserve">речи и коммуникативных навыков.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 xml:space="preserve">Наряду с развитием индивидуального </w:t>
      </w:r>
      <w:r>
        <w:rPr>
          <w:sz w:val="28"/>
          <w:szCs w:val="28"/>
        </w:rPr>
        <w:t xml:space="preserve">собирательства в раннем развитии </w:t>
      </w:r>
      <w:r w:rsidRPr="00A34630">
        <w:rPr>
          <w:sz w:val="28"/>
          <w:szCs w:val="28"/>
        </w:rPr>
        <w:t>широко используется коллек</w:t>
      </w:r>
      <w:r>
        <w:rPr>
          <w:sz w:val="28"/>
          <w:szCs w:val="28"/>
        </w:rPr>
        <w:t>тивное коллекционирование. Ини</w:t>
      </w:r>
      <w:r w:rsidRPr="00A34630">
        <w:rPr>
          <w:sz w:val="28"/>
          <w:szCs w:val="28"/>
        </w:rPr>
        <w:t>циатором групповых коллекций обычн</w:t>
      </w:r>
      <w:r>
        <w:rPr>
          <w:sz w:val="28"/>
          <w:szCs w:val="28"/>
        </w:rPr>
        <w:t xml:space="preserve">о выступает взрослый. Тематика </w:t>
      </w:r>
      <w:r w:rsidRPr="00A34630">
        <w:rPr>
          <w:sz w:val="28"/>
          <w:szCs w:val="28"/>
        </w:rPr>
        <w:t xml:space="preserve">коллективных коллекций отражает </w:t>
      </w:r>
      <w:r>
        <w:rPr>
          <w:sz w:val="28"/>
          <w:szCs w:val="28"/>
        </w:rPr>
        <w:t>программное содержание познава</w:t>
      </w:r>
      <w:r w:rsidRPr="00A34630">
        <w:rPr>
          <w:sz w:val="28"/>
          <w:szCs w:val="28"/>
        </w:rPr>
        <w:t>тельного развития, подчинена реали</w:t>
      </w:r>
      <w:r>
        <w:rPr>
          <w:sz w:val="28"/>
          <w:szCs w:val="28"/>
        </w:rPr>
        <w:t xml:space="preserve">зации комплексно-тематического </w:t>
      </w:r>
      <w:r w:rsidRPr="00A34630">
        <w:rPr>
          <w:sz w:val="28"/>
          <w:szCs w:val="28"/>
        </w:rPr>
        <w:t>планирования работы с детьми и инт</w:t>
      </w:r>
      <w:r>
        <w:rPr>
          <w:sz w:val="28"/>
          <w:szCs w:val="28"/>
        </w:rPr>
        <w:t>еграции различных образователь</w:t>
      </w:r>
      <w:r w:rsidRPr="00A34630">
        <w:rPr>
          <w:sz w:val="28"/>
          <w:szCs w:val="28"/>
        </w:rPr>
        <w:t xml:space="preserve">ных областей.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31776B">
        <w:rPr>
          <w:i/>
          <w:sz w:val="28"/>
          <w:szCs w:val="28"/>
        </w:rPr>
        <w:t>Экспериментирование</w:t>
      </w:r>
      <w:r w:rsidRPr="001D2F2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исследовательская деятельность позво</w:t>
      </w:r>
      <w:r w:rsidRPr="00A34630">
        <w:rPr>
          <w:sz w:val="28"/>
          <w:szCs w:val="28"/>
        </w:rPr>
        <w:t xml:space="preserve">ляют ребёнку </w:t>
      </w:r>
      <w:r w:rsidRPr="00A34630">
        <w:rPr>
          <w:sz w:val="28"/>
          <w:szCs w:val="28"/>
        </w:rPr>
        <w:lastRenderedPageBreak/>
        <w:t>открывать свойства об</w:t>
      </w:r>
      <w:r>
        <w:rPr>
          <w:sz w:val="28"/>
          <w:szCs w:val="28"/>
        </w:rPr>
        <w:t>ъектов, устанавливать причинно-</w:t>
      </w:r>
      <w:r w:rsidRPr="00A34630">
        <w:rPr>
          <w:sz w:val="28"/>
          <w:szCs w:val="28"/>
        </w:rPr>
        <w:t>следственные связи, появления и измене</w:t>
      </w:r>
      <w:r>
        <w:rPr>
          <w:sz w:val="28"/>
          <w:szCs w:val="28"/>
        </w:rPr>
        <w:t xml:space="preserve">ния свойств объектов, выявлять </w:t>
      </w:r>
      <w:r w:rsidRPr="00A34630">
        <w:rPr>
          <w:sz w:val="28"/>
          <w:szCs w:val="28"/>
        </w:rPr>
        <w:t>скрытые свойс</w:t>
      </w:r>
      <w:r>
        <w:rPr>
          <w:sz w:val="28"/>
          <w:szCs w:val="28"/>
        </w:rPr>
        <w:t xml:space="preserve">тва, определять закономерности. </w:t>
      </w:r>
      <w:r w:rsidRPr="00A34630">
        <w:rPr>
          <w:sz w:val="28"/>
          <w:szCs w:val="28"/>
        </w:rPr>
        <w:t>В поисковой активности ребёнк</w:t>
      </w:r>
      <w:r>
        <w:rPr>
          <w:sz w:val="28"/>
          <w:szCs w:val="28"/>
        </w:rPr>
        <w:t>а можно выделить три формы экс</w:t>
      </w:r>
      <w:r w:rsidRPr="00A34630">
        <w:rPr>
          <w:sz w:val="28"/>
          <w:szCs w:val="28"/>
        </w:rPr>
        <w:t>периментирования и исследования: п</w:t>
      </w:r>
      <w:r>
        <w:rPr>
          <w:sz w:val="28"/>
          <w:szCs w:val="28"/>
        </w:rPr>
        <w:t>рактическое, умственное и соци</w:t>
      </w:r>
      <w:r w:rsidRPr="00A34630">
        <w:rPr>
          <w:sz w:val="28"/>
          <w:szCs w:val="28"/>
        </w:rPr>
        <w:t>альное.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рактическое экспериментирование и исследовательские действия </w:t>
      </w:r>
      <w:r w:rsidRPr="00A34630">
        <w:rPr>
          <w:sz w:val="28"/>
          <w:szCs w:val="28"/>
        </w:rPr>
        <w:t>направлены на постижение всего многообразия окружающего м</w:t>
      </w:r>
      <w:r>
        <w:rPr>
          <w:sz w:val="28"/>
          <w:szCs w:val="28"/>
        </w:rPr>
        <w:t>ира по</w:t>
      </w:r>
      <w:r w:rsidRPr="00A34630">
        <w:rPr>
          <w:sz w:val="28"/>
          <w:szCs w:val="28"/>
        </w:rPr>
        <w:t xml:space="preserve">средством реальных опытов с реальными предметами и их свойствами.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Благодаря практическому экспериментированию дети могут определять плавучесть предметов, свойства воды и луча света, свойства магнита и др.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>Умственное экспериментирование,</w:t>
      </w:r>
      <w:r w:rsidRPr="00A34630">
        <w:rPr>
          <w:sz w:val="28"/>
          <w:szCs w:val="28"/>
        </w:rPr>
        <w:t xml:space="preserve"> в отличи</w:t>
      </w:r>
      <w:r>
        <w:rPr>
          <w:sz w:val="28"/>
          <w:szCs w:val="28"/>
        </w:rPr>
        <w:t>е от практической фор</w:t>
      </w:r>
      <w:r w:rsidRPr="00A34630">
        <w:rPr>
          <w:sz w:val="28"/>
          <w:szCs w:val="28"/>
        </w:rPr>
        <w:t>мы, осуществляется только в мысленно</w:t>
      </w:r>
      <w:r>
        <w:rPr>
          <w:sz w:val="28"/>
          <w:szCs w:val="28"/>
        </w:rPr>
        <w:t>м плане (в уме). Умственные ис</w:t>
      </w:r>
      <w:r w:rsidRPr="00A34630">
        <w:rPr>
          <w:sz w:val="28"/>
          <w:szCs w:val="28"/>
        </w:rPr>
        <w:t>следования осуществляются с помощь</w:t>
      </w:r>
      <w:r>
        <w:rPr>
          <w:sz w:val="28"/>
          <w:szCs w:val="28"/>
        </w:rPr>
        <w:t>ю поисков ответов на поставлен</w:t>
      </w:r>
      <w:r w:rsidRPr="00A34630">
        <w:rPr>
          <w:sz w:val="28"/>
          <w:szCs w:val="28"/>
        </w:rPr>
        <w:t xml:space="preserve">ные вопросы, разбора </w:t>
      </w:r>
      <w:r>
        <w:rPr>
          <w:sz w:val="28"/>
          <w:szCs w:val="28"/>
        </w:rPr>
        <w:t>и решения проблемных ситуаций</w:t>
      </w:r>
      <w:r w:rsidRPr="00A34630">
        <w:rPr>
          <w:sz w:val="28"/>
          <w:szCs w:val="28"/>
        </w:rPr>
        <w:t xml:space="preserve"> Своеобразным объектом изуч</w:t>
      </w:r>
      <w:r>
        <w:rPr>
          <w:sz w:val="28"/>
          <w:szCs w:val="28"/>
        </w:rPr>
        <w:t xml:space="preserve">ения и эксперимента становятся </w:t>
      </w:r>
      <w:r w:rsidRPr="00A34630">
        <w:rPr>
          <w:sz w:val="28"/>
          <w:szCs w:val="28"/>
        </w:rPr>
        <w:t>отношения ребёнка со своим социал</w:t>
      </w:r>
      <w:r>
        <w:rPr>
          <w:sz w:val="28"/>
          <w:szCs w:val="28"/>
        </w:rPr>
        <w:t xml:space="preserve">ьным окружением: сверстниками, </w:t>
      </w:r>
      <w:r w:rsidRPr="00A34630">
        <w:rPr>
          <w:sz w:val="28"/>
          <w:szCs w:val="28"/>
        </w:rPr>
        <w:t>другими детьми (более младшими или бо</w:t>
      </w:r>
      <w:r>
        <w:rPr>
          <w:sz w:val="28"/>
          <w:szCs w:val="28"/>
        </w:rPr>
        <w:t>лее старшими), детьми проти</w:t>
      </w:r>
      <w:r w:rsidRPr="00A34630">
        <w:rPr>
          <w:sz w:val="28"/>
          <w:szCs w:val="28"/>
        </w:rPr>
        <w:t>воположного пола, с взрослыми (педагогами и близкими).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>Проектная деятельность</w:t>
      </w:r>
      <w:r w:rsidRPr="00A34630">
        <w:rPr>
          <w:sz w:val="28"/>
          <w:szCs w:val="28"/>
        </w:rPr>
        <w:t xml:space="preserve"> — это </w:t>
      </w:r>
      <w:r>
        <w:rPr>
          <w:sz w:val="28"/>
          <w:szCs w:val="28"/>
        </w:rPr>
        <w:t>создание воспитателем таких ус</w:t>
      </w:r>
      <w:r w:rsidRPr="00A34630">
        <w:rPr>
          <w:sz w:val="28"/>
          <w:szCs w:val="28"/>
        </w:rPr>
        <w:t>ловий, которые позволяют детям с</w:t>
      </w:r>
      <w:r>
        <w:rPr>
          <w:sz w:val="28"/>
          <w:szCs w:val="28"/>
        </w:rPr>
        <w:t xml:space="preserve">амостоятельно или совместно </w:t>
      </w:r>
      <w:proofErr w:type="spellStart"/>
      <w:r>
        <w:rPr>
          <w:sz w:val="28"/>
          <w:szCs w:val="28"/>
        </w:rPr>
        <w:t>со</w:t>
      </w:r>
      <w:r w:rsidRPr="00A34630">
        <w:rPr>
          <w:sz w:val="28"/>
          <w:szCs w:val="28"/>
        </w:rPr>
        <w:t>взрослым</w:t>
      </w:r>
      <w:proofErr w:type="spellEnd"/>
      <w:r w:rsidRPr="00A34630">
        <w:rPr>
          <w:sz w:val="28"/>
          <w:szCs w:val="28"/>
        </w:rPr>
        <w:t xml:space="preserve"> открывать новый практичес</w:t>
      </w:r>
      <w:r>
        <w:rPr>
          <w:sz w:val="28"/>
          <w:szCs w:val="28"/>
        </w:rPr>
        <w:t>кий опыт, добывать его экспери</w:t>
      </w:r>
      <w:r w:rsidRPr="00A34630">
        <w:rPr>
          <w:sz w:val="28"/>
          <w:szCs w:val="28"/>
        </w:rPr>
        <w:t xml:space="preserve">ментальным, поисковым путём, анализировать его и преобразовывать. </w:t>
      </w:r>
    </w:p>
    <w:p w:rsidR="00336E4D" w:rsidRDefault="00336E4D" w:rsidP="00E971B2">
      <w:pPr>
        <w:jc w:val="both"/>
        <w:rPr>
          <w:sz w:val="28"/>
          <w:szCs w:val="28"/>
        </w:rPr>
      </w:pPr>
      <w:r w:rsidRPr="00A34630">
        <w:rPr>
          <w:sz w:val="28"/>
          <w:szCs w:val="28"/>
        </w:rPr>
        <w:t xml:space="preserve">Проектная деятельность </w:t>
      </w:r>
      <w:r>
        <w:rPr>
          <w:sz w:val="28"/>
          <w:szCs w:val="28"/>
        </w:rPr>
        <w:t xml:space="preserve">детей 2группы раннего развития </w:t>
      </w:r>
      <w:r w:rsidRPr="00A34630">
        <w:rPr>
          <w:sz w:val="28"/>
          <w:szCs w:val="28"/>
        </w:rPr>
        <w:t xml:space="preserve">может быть условно разделена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>на три вида: познавательно-исследовательского, игрового и</w:t>
      </w:r>
      <w:r>
        <w:rPr>
          <w:sz w:val="28"/>
          <w:szCs w:val="28"/>
        </w:rPr>
        <w:t xml:space="preserve"> творческо</w:t>
      </w:r>
      <w:r w:rsidRPr="00A34630">
        <w:rPr>
          <w:sz w:val="28"/>
          <w:szCs w:val="28"/>
        </w:rPr>
        <w:t>го характера.</w:t>
      </w:r>
    </w:p>
    <w:p w:rsidR="00336E4D" w:rsidRPr="00A34630" w:rsidRDefault="00336E4D" w:rsidP="0056300A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 xml:space="preserve"> По продолжительности проекты бывают краткосрочными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 xml:space="preserve">(от 1 недели до нескольких месяцев) и долгосрочными (от полугода до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 xml:space="preserve">нескольких лет).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Метод проектов включает в себя несколько этапов</w:t>
      </w:r>
      <w:r>
        <w:rPr>
          <w:sz w:val="28"/>
          <w:szCs w:val="28"/>
        </w:rPr>
        <w:t>: погружение в про</w:t>
      </w:r>
      <w:r w:rsidRPr="00A34630">
        <w:rPr>
          <w:sz w:val="28"/>
          <w:szCs w:val="28"/>
        </w:rPr>
        <w:t>ект; организация деятельности; осущес</w:t>
      </w:r>
      <w:r>
        <w:rPr>
          <w:sz w:val="28"/>
          <w:szCs w:val="28"/>
        </w:rPr>
        <w:t>твление деятельности; презента</w:t>
      </w:r>
      <w:r w:rsidRPr="00A34630">
        <w:rPr>
          <w:sz w:val="28"/>
          <w:szCs w:val="28"/>
        </w:rPr>
        <w:t>ция результатов. Приведём в качестве пр</w:t>
      </w:r>
      <w:r>
        <w:rPr>
          <w:sz w:val="28"/>
          <w:szCs w:val="28"/>
        </w:rPr>
        <w:t>имера перечень проектов, позво</w:t>
      </w:r>
      <w:r w:rsidRPr="00A34630">
        <w:rPr>
          <w:sz w:val="28"/>
          <w:szCs w:val="28"/>
        </w:rPr>
        <w:t xml:space="preserve">ляющих детям открывать элементарные </w:t>
      </w:r>
      <w:r>
        <w:rPr>
          <w:sz w:val="28"/>
          <w:szCs w:val="28"/>
        </w:rPr>
        <w:t xml:space="preserve">основы здорового образа жизни: </w:t>
      </w:r>
      <w:r w:rsidRPr="00A34630">
        <w:rPr>
          <w:sz w:val="28"/>
          <w:szCs w:val="28"/>
        </w:rPr>
        <w:t>здоровье и болезнь — «Как быть здор</w:t>
      </w:r>
      <w:r>
        <w:rPr>
          <w:sz w:val="28"/>
          <w:szCs w:val="28"/>
        </w:rPr>
        <w:t xml:space="preserve">овым?», «Кто помогает нам быть </w:t>
      </w:r>
      <w:r w:rsidRPr="00A34630">
        <w:rPr>
          <w:sz w:val="28"/>
          <w:szCs w:val="28"/>
        </w:rPr>
        <w:t>здоровым?», «Азбука здоровья»; полез</w:t>
      </w:r>
      <w:r>
        <w:rPr>
          <w:sz w:val="28"/>
          <w:szCs w:val="28"/>
        </w:rPr>
        <w:t xml:space="preserve">ная и вредная пища — «Сладкая, </w:t>
      </w:r>
      <w:r w:rsidRPr="00A34630">
        <w:rPr>
          <w:sz w:val="28"/>
          <w:szCs w:val="28"/>
        </w:rPr>
        <w:t>но полезная», «Книга полезных советов»; спорт и здоровье — «Каким спортом заниматься?»; закаливание — «Как закаливаться приятно».</w:t>
      </w:r>
    </w:p>
    <w:p w:rsidR="00336E4D" w:rsidRDefault="00336E4D" w:rsidP="007C7B3F">
      <w:pPr>
        <w:ind w:firstLine="708"/>
        <w:jc w:val="both"/>
        <w:rPr>
          <w:sz w:val="28"/>
          <w:szCs w:val="28"/>
        </w:rPr>
      </w:pPr>
      <w:r w:rsidRPr="0031776B">
        <w:rPr>
          <w:i/>
          <w:sz w:val="28"/>
          <w:szCs w:val="28"/>
        </w:rPr>
        <w:t xml:space="preserve">Беседы, загадки, рассказывание, разговор  </w:t>
      </w:r>
      <w:r w:rsidRPr="0031776B">
        <w:rPr>
          <w:sz w:val="28"/>
          <w:szCs w:val="28"/>
        </w:rPr>
        <w:t>м</w:t>
      </w:r>
      <w:r w:rsidRPr="00A34630">
        <w:rPr>
          <w:sz w:val="28"/>
          <w:szCs w:val="28"/>
        </w:rPr>
        <w:t xml:space="preserve">огут быть использованы </w:t>
      </w:r>
      <w:r>
        <w:rPr>
          <w:sz w:val="28"/>
          <w:szCs w:val="28"/>
        </w:rPr>
        <w:t xml:space="preserve"> </w:t>
      </w:r>
      <w:r w:rsidRPr="00A34630">
        <w:rPr>
          <w:sz w:val="28"/>
          <w:szCs w:val="28"/>
        </w:rPr>
        <w:t>при реализации всех образовательн</w:t>
      </w:r>
      <w:r>
        <w:rPr>
          <w:sz w:val="28"/>
          <w:szCs w:val="28"/>
        </w:rPr>
        <w:t xml:space="preserve">ых областей  рабочей программы. </w:t>
      </w:r>
    </w:p>
    <w:p w:rsidR="00336E4D" w:rsidRDefault="00336E4D" w:rsidP="0056300A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 xml:space="preserve"> </w:t>
      </w:r>
    </w:p>
    <w:p w:rsidR="00336E4D" w:rsidRPr="00A34630" w:rsidRDefault="00336E4D" w:rsidP="00E971B2">
      <w:pPr>
        <w:ind w:firstLine="708"/>
        <w:jc w:val="both"/>
        <w:rPr>
          <w:sz w:val="28"/>
          <w:szCs w:val="28"/>
        </w:rPr>
      </w:pPr>
      <w:r w:rsidRPr="00A34630">
        <w:rPr>
          <w:sz w:val="28"/>
          <w:szCs w:val="28"/>
        </w:rPr>
        <w:t>К формам совместной музыкаль</w:t>
      </w:r>
      <w:r>
        <w:rPr>
          <w:sz w:val="28"/>
          <w:szCs w:val="28"/>
        </w:rPr>
        <w:t xml:space="preserve">но-художественной деятельности взрослого и детей относится </w:t>
      </w:r>
      <w:r w:rsidRPr="0031776B">
        <w:rPr>
          <w:i/>
          <w:sz w:val="28"/>
          <w:szCs w:val="28"/>
        </w:rPr>
        <w:t>слушание музыки, исполнение и творчество</w:t>
      </w:r>
      <w:r w:rsidRPr="001D2F26">
        <w:rPr>
          <w:b/>
          <w:i/>
          <w:sz w:val="28"/>
          <w:szCs w:val="28"/>
        </w:rPr>
        <w:t xml:space="preserve">. </w:t>
      </w:r>
      <w:r w:rsidRPr="00A34630">
        <w:rPr>
          <w:sz w:val="28"/>
          <w:szCs w:val="28"/>
        </w:rPr>
        <w:t>Исполнительская деятельность д</w:t>
      </w:r>
      <w:r>
        <w:rPr>
          <w:sz w:val="28"/>
          <w:szCs w:val="28"/>
        </w:rPr>
        <w:t>етей — это посильное их возмож</w:t>
      </w:r>
      <w:r w:rsidRPr="00A34630">
        <w:rPr>
          <w:sz w:val="28"/>
          <w:szCs w:val="28"/>
        </w:rPr>
        <w:t>ностям пение, музыкально-</w:t>
      </w:r>
      <w:proofErr w:type="gramStart"/>
      <w:r w:rsidRPr="00A34630">
        <w:rPr>
          <w:sz w:val="28"/>
          <w:szCs w:val="28"/>
        </w:rPr>
        <w:t>ритмичес</w:t>
      </w:r>
      <w:r>
        <w:rPr>
          <w:sz w:val="28"/>
          <w:szCs w:val="28"/>
        </w:rPr>
        <w:t>кие движения</w:t>
      </w:r>
      <w:proofErr w:type="gramEnd"/>
      <w:r>
        <w:rPr>
          <w:sz w:val="28"/>
          <w:szCs w:val="28"/>
        </w:rPr>
        <w:t>, игра на музыкаль</w:t>
      </w:r>
      <w:r w:rsidRPr="00A34630">
        <w:rPr>
          <w:sz w:val="28"/>
          <w:szCs w:val="28"/>
        </w:rPr>
        <w:t xml:space="preserve">ных </w:t>
      </w:r>
      <w:r w:rsidRPr="00A34630">
        <w:rPr>
          <w:sz w:val="28"/>
          <w:szCs w:val="28"/>
        </w:rPr>
        <w:lastRenderedPageBreak/>
        <w:t>инструментах, которые должны</w:t>
      </w:r>
      <w:r>
        <w:rPr>
          <w:sz w:val="28"/>
          <w:szCs w:val="28"/>
        </w:rPr>
        <w:t xml:space="preserve"> отличаться выразительностью и </w:t>
      </w:r>
      <w:r w:rsidRPr="00A34630">
        <w:rPr>
          <w:sz w:val="28"/>
          <w:szCs w:val="28"/>
        </w:rPr>
        <w:t xml:space="preserve">одновременно сохранять естественность, детскую непосредственность. </w:t>
      </w:r>
    </w:p>
    <w:p w:rsidR="00336E4D" w:rsidRDefault="00336E4D" w:rsidP="00E97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опосредованным образом и решаются в раннем развитии развивающие - образовательные задачи.</w:t>
      </w:r>
    </w:p>
    <w:p w:rsidR="00336E4D" w:rsidRDefault="00336E4D" w:rsidP="005C02CF">
      <w:pPr>
        <w:ind w:firstLine="708"/>
        <w:jc w:val="center"/>
        <w:rPr>
          <w:sz w:val="28"/>
          <w:szCs w:val="28"/>
        </w:rPr>
      </w:pPr>
    </w:p>
    <w:p w:rsidR="00336E4D" w:rsidRDefault="00336E4D" w:rsidP="005C02CF">
      <w:pPr>
        <w:ind w:left="7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</w:t>
      </w:r>
      <w:r w:rsidRPr="00F02D2E">
        <w:rPr>
          <w:b/>
          <w:sz w:val="28"/>
          <w:szCs w:val="28"/>
        </w:rPr>
        <w:t xml:space="preserve">Характеристика </w:t>
      </w:r>
      <w:proofErr w:type="gramStart"/>
      <w:r w:rsidRPr="00F02D2E">
        <w:rPr>
          <w:b/>
          <w:sz w:val="28"/>
          <w:szCs w:val="28"/>
        </w:rPr>
        <w:t>основных</w:t>
      </w:r>
      <w:proofErr w:type="gramEnd"/>
      <w:r w:rsidRPr="00F02D2E">
        <w:rPr>
          <w:b/>
          <w:sz w:val="28"/>
          <w:szCs w:val="28"/>
        </w:rPr>
        <w:t xml:space="preserve"> дидактических и</w:t>
      </w:r>
    </w:p>
    <w:p w:rsidR="00336E4D" w:rsidRPr="00F02D2E" w:rsidRDefault="00336E4D" w:rsidP="005C02CF">
      <w:pPr>
        <w:ind w:left="783"/>
        <w:jc w:val="center"/>
        <w:rPr>
          <w:b/>
          <w:sz w:val="28"/>
          <w:szCs w:val="28"/>
        </w:rPr>
      </w:pPr>
      <w:r w:rsidRPr="00F02D2E">
        <w:rPr>
          <w:b/>
          <w:sz w:val="28"/>
          <w:szCs w:val="28"/>
        </w:rPr>
        <w:t>методических пособий</w:t>
      </w:r>
      <w:r>
        <w:rPr>
          <w:b/>
          <w:sz w:val="28"/>
          <w:szCs w:val="28"/>
        </w:rPr>
        <w:t>.</w:t>
      </w:r>
    </w:p>
    <w:p w:rsidR="00336E4D" w:rsidRPr="00F02D2E" w:rsidRDefault="00336E4D" w:rsidP="00E971B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173"/>
        <w:gridCol w:w="3816"/>
      </w:tblGrid>
      <w:tr w:rsidR="00336E4D" w:rsidRPr="00F02D2E" w:rsidTr="00296669">
        <w:tc>
          <w:tcPr>
            <w:tcW w:w="2338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Направления</w:t>
            </w:r>
          </w:p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развития</w:t>
            </w:r>
          </w:p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ребенка</w:t>
            </w:r>
          </w:p>
        </w:tc>
        <w:tc>
          <w:tcPr>
            <w:tcW w:w="3173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Цели и задачи освоения</w:t>
            </w:r>
          </w:p>
        </w:tc>
        <w:tc>
          <w:tcPr>
            <w:tcW w:w="3816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Автор, название методической литературы, или иных</w:t>
            </w:r>
          </w:p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информационных источников</w:t>
            </w:r>
          </w:p>
        </w:tc>
      </w:tr>
      <w:tr w:rsidR="00336E4D" w:rsidRPr="00F02D2E" w:rsidTr="00296669">
        <w:tc>
          <w:tcPr>
            <w:tcW w:w="2338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Физическое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Содействовать охране и укреплению здоровья дошкольников, прививать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элементарные навыки </w:t>
            </w:r>
            <w:proofErr w:type="gramStart"/>
            <w:r w:rsidRPr="00F02D2E">
              <w:rPr>
                <w:sz w:val="28"/>
                <w:szCs w:val="28"/>
              </w:rPr>
              <w:t>здорового</w:t>
            </w:r>
            <w:proofErr w:type="gramEnd"/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образа жизни.</w:t>
            </w:r>
          </w:p>
        </w:tc>
        <w:tc>
          <w:tcPr>
            <w:tcW w:w="3816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F02D2E">
              <w:rPr>
                <w:sz w:val="28"/>
                <w:szCs w:val="28"/>
              </w:rPr>
              <w:t>Здоровьесберегающие</w:t>
            </w:r>
            <w:proofErr w:type="spellEnd"/>
            <w:r w:rsidRPr="00F02D2E">
              <w:rPr>
                <w:sz w:val="28"/>
                <w:szCs w:val="28"/>
              </w:rPr>
              <w:t xml:space="preserve">  технологии  в образовательном процессе 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Ставрополь2001г   «</w:t>
            </w:r>
            <w:proofErr w:type="spellStart"/>
            <w:r w:rsidRPr="00F02D2E">
              <w:rPr>
                <w:sz w:val="28"/>
                <w:szCs w:val="28"/>
              </w:rPr>
              <w:t>Сервисшкола</w:t>
            </w:r>
            <w:proofErr w:type="spellEnd"/>
            <w:r w:rsidRPr="00F02D2E">
              <w:rPr>
                <w:sz w:val="28"/>
                <w:szCs w:val="28"/>
              </w:rPr>
              <w:t>»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Мастер </w:t>
            </w:r>
            <w:proofErr w:type="gramStart"/>
            <w:r w:rsidRPr="00F02D2E">
              <w:rPr>
                <w:sz w:val="28"/>
                <w:szCs w:val="28"/>
              </w:rPr>
              <w:t>–к</w:t>
            </w:r>
            <w:proofErr w:type="gramEnd"/>
            <w:r w:rsidRPr="00F02D2E">
              <w:rPr>
                <w:sz w:val="28"/>
                <w:szCs w:val="28"/>
              </w:rPr>
              <w:t xml:space="preserve">ласс </w:t>
            </w:r>
            <w:proofErr w:type="spellStart"/>
            <w:r w:rsidRPr="00F02D2E">
              <w:rPr>
                <w:sz w:val="28"/>
                <w:szCs w:val="28"/>
              </w:rPr>
              <w:t>Здоровьесберегающая</w:t>
            </w:r>
            <w:proofErr w:type="spellEnd"/>
            <w:r w:rsidRPr="00F02D2E">
              <w:rPr>
                <w:sz w:val="28"/>
                <w:szCs w:val="28"/>
              </w:rPr>
              <w:t xml:space="preserve"> педагогическая система : модели, подходы, технологии.</w:t>
            </w:r>
          </w:p>
        </w:tc>
      </w:tr>
      <w:tr w:rsidR="00336E4D" w:rsidRPr="00F02D2E" w:rsidTr="00296669">
        <w:tc>
          <w:tcPr>
            <w:tcW w:w="2338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Социально – коммуникативное 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Актуализировать и закреплять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знания дошкольников о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многонациональном </w:t>
            </w:r>
            <w:proofErr w:type="gramStart"/>
            <w:r w:rsidRPr="00F02D2E">
              <w:rPr>
                <w:sz w:val="28"/>
                <w:szCs w:val="28"/>
              </w:rPr>
              <w:t>населении</w:t>
            </w:r>
            <w:proofErr w:type="gramEnd"/>
            <w:r w:rsidRPr="00F02D2E">
              <w:rPr>
                <w:sz w:val="28"/>
                <w:szCs w:val="28"/>
              </w:rPr>
              <w:t xml:space="preserve"> нашего края, воспитывать толерантное отношение к различным культурам, развивать навыки общения.</w:t>
            </w:r>
          </w:p>
        </w:tc>
        <w:tc>
          <w:tcPr>
            <w:tcW w:w="3816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Литвинова Р.М. «Региональная культура, художники, писатели, композиторы» С. Литера 2010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 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  <w:tr w:rsidR="00336E4D" w:rsidRPr="00F02D2E" w:rsidTr="00296669">
        <w:tc>
          <w:tcPr>
            <w:tcW w:w="2338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Познавательное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Расширять знания детей о родном крае, селе, о его истории, природе, населении, обычаях.</w:t>
            </w:r>
          </w:p>
        </w:tc>
        <w:tc>
          <w:tcPr>
            <w:tcW w:w="3816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Литвинова Р.М. «Региональная культура, художники, писатели, композиторы» С. Литера 2010г.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F02D2E">
              <w:rPr>
                <w:sz w:val="28"/>
                <w:szCs w:val="28"/>
              </w:rPr>
              <w:t>Чумичева</w:t>
            </w:r>
            <w:proofErr w:type="spellEnd"/>
            <w:r w:rsidRPr="00F02D2E">
              <w:rPr>
                <w:sz w:val="28"/>
                <w:szCs w:val="28"/>
              </w:rPr>
              <w:t xml:space="preserve"> Р.М. «Ребенок в мире культуры» Ставрополь 1998г</w:t>
            </w:r>
          </w:p>
        </w:tc>
      </w:tr>
      <w:tr w:rsidR="00336E4D" w:rsidRPr="00F02D2E" w:rsidTr="00296669">
        <w:tc>
          <w:tcPr>
            <w:tcW w:w="2338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Художественно-эстетическое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развитие</w:t>
            </w:r>
          </w:p>
        </w:tc>
        <w:tc>
          <w:tcPr>
            <w:tcW w:w="3173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Знакомство с художниками, поэтами, композиторами </w:t>
            </w:r>
            <w:r w:rsidRPr="00F02D2E">
              <w:rPr>
                <w:sz w:val="28"/>
                <w:szCs w:val="28"/>
              </w:rPr>
              <w:lastRenderedPageBreak/>
              <w:t xml:space="preserve">Ставрополья, воспитание  любви  к </w:t>
            </w:r>
            <w:proofErr w:type="gramStart"/>
            <w:r w:rsidRPr="00F02D2E">
              <w:rPr>
                <w:sz w:val="28"/>
                <w:szCs w:val="28"/>
              </w:rPr>
              <w:t>прекрасному</w:t>
            </w:r>
            <w:proofErr w:type="gramEnd"/>
            <w:r w:rsidRPr="00F02D2E">
              <w:rPr>
                <w:sz w:val="28"/>
                <w:szCs w:val="28"/>
              </w:rPr>
              <w:t>,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уважение к людям искусства, своим землякам.</w:t>
            </w:r>
          </w:p>
        </w:tc>
        <w:tc>
          <w:tcPr>
            <w:tcW w:w="3816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lastRenderedPageBreak/>
              <w:t xml:space="preserve">Литвинова Р.М. «Региональная культура, художники, писатели, </w:t>
            </w:r>
            <w:r w:rsidRPr="00F02D2E">
              <w:rPr>
                <w:sz w:val="28"/>
                <w:szCs w:val="28"/>
              </w:rPr>
              <w:lastRenderedPageBreak/>
              <w:t>композиторы» С. Литера 2010г.</w:t>
            </w:r>
          </w:p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proofErr w:type="spellStart"/>
            <w:r w:rsidRPr="00F02D2E">
              <w:rPr>
                <w:sz w:val="28"/>
                <w:szCs w:val="28"/>
              </w:rPr>
              <w:t>Чумичева</w:t>
            </w:r>
            <w:proofErr w:type="spellEnd"/>
            <w:r w:rsidRPr="00F02D2E">
              <w:rPr>
                <w:sz w:val="28"/>
                <w:szCs w:val="28"/>
              </w:rPr>
              <w:t xml:space="preserve"> Р.М «Ребенок в мире культуры» Ставрополь 1998г</w:t>
            </w:r>
          </w:p>
        </w:tc>
      </w:tr>
      <w:tr w:rsidR="00336E4D" w:rsidRPr="00F02D2E" w:rsidTr="00296669">
        <w:tc>
          <w:tcPr>
            <w:tcW w:w="2338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173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336E4D" w:rsidRPr="00F02D2E" w:rsidRDefault="00336E4D" w:rsidP="00296669">
            <w:pPr>
              <w:jc w:val="both"/>
              <w:rPr>
                <w:sz w:val="28"/>
                <w:szCs w:val="28"/>
              </w:rPr>
            </w:pPr>
          </w:p>
        </w:tc>
      </w:tr>
    </w:tbl>
    <w:p w:rsidR="00336E4D" w:rsidRDefault="00336E4D" w:rsidP="00E971B2">
      <w:pPr>
        <w:rPr>
          <w:b/>
          <w:sz w:val="28"/>
          <w:szCs w:val="28"/>
        </w:rPr>
      </w:pPr>
    </w:p>
    <w:p w:rsidR="00336E4D" w:rsidRDefault="00336E4D" w:rsidP="00E971B2">
      <w:pPr>
        <w:rPr>
          <w:b/>
          <w:sz w:val="28"/>
          <w:szCs w:val="28"/>
        </w:rPr>
      </w:pPr>
    </w:p>
    <w:p w:rsidR="00336E4D" w:rsidRPr="00F02D2E" w:rsidRDefault="00336E4D" w:rsidP="00E971B2">
      <w:pPr>
        <w:rPr>
          <w:b/>
          <w:sz w:val="28"/>
          <w:szCs w:val="28"/>
        </w:rPr>
      </w:pPr>
    </w:p>
    <w:p w:rsidR="00336E4D" w:rsidRPr="00F02D2E" w:rsidRDefault="00336E4D" w:rsidP="00E97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2.17</w:t>
      </w:r>
      <w:r w:rsidRPr="00F02D2E">
        <w:rPr>
          <w:b/>
          <w:sz w:val="28"/>
          <w:szCs w:val="28"/>
        </w:rPr>
        <w:t>. Формы организации  образовательной деятельности, используемые</w:t>
      </w:r>
      <w:r>
        <w:rPr>
          <w:b/>
          <w:sz w:val="28"/>
          <w:szCs w:val="28"/>
        </w:rPr>
        <w:t xml:space="preserve"> во второй группе раннего развития.</w:t>
      </w:r>
      <w:r w:rsidRPr="00F02D2E">
        <w:rPr>
          <w:b/>
          <w:sz w:val="28"/>
          <w:szCs w:val="28"/>
        </w:rPr>
        <w:t xml:space="preserve"> </w:t>
      </w:r>
    </w:p>
    <w:p w:rsidR="00336E4D" w:rsidRPr="00F02D2E" w:rsidRDefault="00336E4D" w:rsidP="00E971B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383"/>
        <w:gridCol w:w="2139"/>
        <w:gridCol w:w="2577"/>
      </w:tblGrid>
      <w:tr w:rsidR="00336E4D" w:rsidRPr="00F02D2E" w:rsidTr="00296669">
        <w:tc>
          <w:tcPr>
            <w:tcW w:w="2387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Наблюдения</w:t>
            </w:r>
          </w:p>
        </w:tc>
        <w:tc>
          <w:tcPr>
            <w:tcW w:w="235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952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Виртуальные путешествия</w:t>
            </w:r>
          </w:p>
        </w:tc>
        <w:tc>
          <w:tcPr>
            <w:tcW w:w="262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Посильный труд по преобразованию родной природы</w:t>
            </w:r>
          </w:p>
        </w:tc>
      </w:tr>
      <w:tr w:rsidR="00336E4D" w:rsidRPr="00F02D2E" w:rsidTr="00296669">
        <w:tc>
          <w:tcPr>
            <w:tcW w:w="2387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Целевые экскурсии</w:t>
            </w:r>
          </w:p>
        </w:tc>
        <w:tc>
          <w:tcPr>
            <w:tcW w:w="235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собрание коллекций</w:t>
            </w:r>
          </w:p>
        </w:tc>
        <w:tc>
          <w:tcPr>
            <w:tcW w:w="1952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акции</w:t>
            </w:r>
          </w:p>
        </w:tc>
        <w:tc>
          <w:tcPr>
            <w:tcW w:w="262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прослушивание аудиозаписей </w:t>
            </w:r>
          </w:p>
        </w:tc>
      </w:tr>
      <w:tr w:rsidR="00336E4D" w:rsidRPr="00F02D2E" w:rsidTr="00296669">
        <w:tc>
          <w:tcPr>
            <w:tcW w:w="2387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Беседы о правилах поведения на улицах села</w:t>
            </w:r>
          </w:p>
        </w:tc>
        <w:tc>
          <w:tcPr>
            <w:tcW w:w="235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 xml:space="preserve">проекты </w:t>
            </w:r>
          </w:p>
        </w:tc>
        <w:tc>
          <w:tcPr>
            <w:tcW w:w="1952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игры</w:t>
            </w:r>
          </w:p>
        </w:tc>
        <w:tc>
          <w:tcPr>
            <w:tcW w:w="262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конкурсы и выставки</w:t>
            </w:r>
          </w:p>
        </w:tc>
      </w:tr>
      <w:tr w:rsidR="00336E4D" w:rsidRPr="00F02D2E" w:rsidTr="00296669">
        <w:tc>
          <w:tcPr>
            <w:tcW w:w="2387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Участие в социально-значимых событиях села и края</w:t>
            </w:r>
          </w:p>
        </w:tc>
        <w:tc>
          <w:tcPr>
            <w:tcW w:w="235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1952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игры-эксперименты</w:t>
            </w:r>
          </w:p>
        </w:tc>
        <w:tc>
          <w:tcPr>
            <w:tcW w:w="262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встречи с интересными людьми</w:t>
            </w:r>
          </w:p>
        </w:tc>
      </w:tr>
      <w:tr w:rsidR="00336E4D" w:rsidRPr="00F02D2E" w:rsidTr="00296669">
        <w:tc>
          <w:tcPr>
            <w:tcW w:w="2387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5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Развлечения</w:t>
            </w:r>
          </w:p>
        </w:tc>
        <w:tc>
          <w:tcPr>
            <w:tcW w:w="1952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Труд</w:t>
            </w:r>
          </w:p>
        </w:tc>
        <w:tc>
          <w:tcPr>
            <w:tcW w:w="262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</w:p>
        </w:tc>
      </w:tr>
      <w:tr w:rsidR="00336E4D" w:rsidRPr="00F02D2E" w:rsidTr="00296669">
        <w:tc>
          <w:tcPr>
            <w:tcW w:w="2387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235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Праздники</w:t>
            </w:r>
          </w:p>
        </w:tc>
        <w:tc>
          <w:tcPr>
            <w:tcW w:w="1952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  <w:r w:rsidRPr="00F02D2E">
              <w:rPr>
                <w:sz w:val="28"/>
                <w:szCs w:val="28"/>
              </w:rPr>
              <w:t>Рассматривание альбомов</w:t>
            </w:r>
          </w:p>
        </w:tc>
        <w:tc>
          <w:tcPr>
            <w:tcW w:w="2629" w:type="dxa"/>
          </w:tcPr>
          <w:p w:rsidR="00336E4D" w:rsidRPr="00F02D2E" w:rsidRDefault="00336E4D" w:rsidP="00296669">
            <w:pPr>
              <w:rPr>
                <w:sz w:val="28"/>
                <w:szCs w:val="28"/>
              </w:rPr>
            </w:pPr>
          </w:p>
        </w:tc>
      </w:tr>
    </w:tbl>
    <w:p w:rsidR="00336E4D" w:rsidRPr="00F02D2E" w:rsidRDefault="00336E4D" w:rsidP="00E971B2">
      <w:pPr>
        <w:rPr>
          <w:sz w:val="28"/>
          <w:szCs w:val="28"/>
        </w:rPr>
      </w:pPr>
    </w:p>
    <w:p w:rsidR="00336E4D" w:rsidRPr="00F02D2E" w:rsidRDefault="00336E4D" w:rsidP="00E971B2">
      <w:pPr>
        <w:ind w:firstLine="360"/>
        <w:jc w:val="both"/>
        <w:rPr>
          <w:sz w:val="28"/>
          <w:szCs w:val="28"/>
        </w:rPr>
      </w:pPr>
      <w:r w:rsidRPr="00F02D2E">
        <w:rPr>
          <w:sz w:val="28"/>
          <w:szCs w:val="28"/>
        </w:rPr>
        <w:t>Для реализации Регионального компонента  создано образовательное пространство: музыкально-спортивный зал, экологическая тропа, уголки родного края по группам, мини - музей, оказывает связь с социальными институтами села. Данная работа осуществляется по направлениям:</w:t>
      </w:r>
    </w:p>
    <w:p w:rsidR="00336E4D" w:rsidRPr="00F02D2E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F02D2E">
        <w:rPr>
          <w:sz w:val="28"/>
          <w:szCs w:val="28"/>
        </w:rPr>
        <w:t>здоровье и физическое развитие;</w:t>
      </w:r>
    </w:p>
    <w:p w:rsidR="00336E4D" w:rsidRPr="00F02D2E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F02D2E">
        <w:rPr>
          <w:sz w:val="28"/>
          <w:szCs w:val="28"/>
        </w:rPr>
        <w:t>художественно-эстетическое развитие;</w:t>
      </w:r>
    </w:p>
    <w:p w:rsidR="00336E4D" w:rsidRPr="00F02D2E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F02D2E">
        <w:rPr>
          <w:sz w:val="28"/>
          <w:szCs w:val="28"/>
        </w:rPr>
        <w:t>познавательно-речевое развитие;</w:t>
      </w:r>
    </w:p>
    <w:p w:rsidR="00336E4D" w:rsidRPr="00F02D2E" w:rsidRDefault="00336E4D" w:rsidP="00E971B2">
      <w:pPr>
        <w:numPr>
          <w:ilvl w:val="0"/>
          <w:numId w:val="4"/>
        </w:numPr>
        <w:jc w:val="both"/>
        <w:rPr>
          <w:sz w:val="28"/>
          <w:szCs w:val="28"/>
        </w:rPr>
      </w:pPr>
      <w:r w:rsidRPr="00F02D2E">
        <w:rPr>
          <w:sz w:val="28"/>
          <w:szCs w:val="28"/>
        </w:rPr>
        <w:t>социально-личностное развитие.</w:t>
      </w:r>
    </w:p>
    <w:p w:rsidR="00336E4D" w:rsidRPr="00F02D2E" w:rsidRDefault="00336E4D" w:rsidP="00E971B2">
      <w:pPr>
        <w:ind w:left="360"/>
        <w:jc w:val="both"/>
        <w:rPr>
          <w:sz w:val="28"/>
          <w:szCs w:val="28"/>
        </w:rPr>
      </w:pPr>
    </w:p>
    <w:p w:rsidR="00336E4D" w:rsidRPr="00357443" w:rsidRDefault="00336E4D" w:rsidP="00E971B2">
      <w:pPr>
        <w:pStyle w:val="Style17"/>
        <w:widowControl/>
        <w:jc w:val="center"/>
        <w:rPr>
          <w:rStyle w:val="FontStyle209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209"/>
          <w:rFonts w:ascii="Times New Roman" w:hAnsi="Times New Roman" w:cs="Times New Roman"/>
          <w:bCs/>
          <w:color w:val="000000"/>
          <w:sz w:val="28"/>
          <w:szCs w:val="28"/>
        </w:rPr>
        <w:t xml:space="preserve">2.17. </w:t>
      </w:r>
      <w:r w:rsidRPr="00357443">
        <w:rPr>
          <w:rStyle w:val="FontStyle209"/>
          <w:rFonts w:ascii="Times New Roman" w:hAnsi="Times New Roman" w:cs="Times New Roman"/>
          <w:bCs/>
          <w:color w:val="000000"/>
          <w:sz w:val="28"/>
          <w:szCs w:val="28"/>
        </w:rPr>
        <w:t>Мониторинг образовательного процесса.</w:t>
      </w:r>
    </w:p>
    <w:p w:rsidR="00336E4D" w:rsidRPr="00357443" w:rsidRDefault="00336E4D" w:rsidP="00E971B2">
      <w:pPr>
        <w:pStyle w:val="Style17"/>
        <w:widowControl/>
        <w:ind w:firstLine="708"/>
        <w:jc w:val="both"/>
        <w:rPr>
          <w:rStyle w:val="FontStyle20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E4D" w:rsidRPr="00357443" w:rsidRDefault="00336E4D" w:rsidP="00E971B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Мониторинг образовательного процесса (мониторинг освоения образо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вательной программы) проводится педагогами, ведущими занятия с до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школьниками. Он основывается на анализе достижения детьми промежу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точных результатов, которые описаны в разделе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рабочей 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образовательной программы.</w:t>
      </w:r>
    </w:p>
    <w:p w:rsidR="00336E4D" w:rsidRPr="00357443" w:rsidRDefault="00336E4D" w:rsidP="00E971B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Форма проведения мониторинга преимущественно представляет собой наблюдение за активностью ребенка в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раннем развитии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пребывания в дошкольном учреждении, анализ продуктов детской деятельности и спе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циальные педагогические пробы, организуемые педагогом. Данные о ре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зультатах мониторинга заносятся в  карты обследования  в рамках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</w:t>
      </w:r>
      <w:r w:rsidRPr="0035744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образовательной программы.</w:t>
      </w:r>
    </w:p>
    <w:p w:rsidR="00336E4D" w:rsidRPr="00357443" w:rsidRDefault="00336E4D" w:rsidP="00E971B2">
      <w:pPr>
        <w:pStyle w:val="a5"/>
        <w:ind w:firstLine="708"/>
        <w:jc w:val="both"/>
        <w:rPr>
          <w:b w:val="0"/>
          <w:i w:val="0"/>
          <w:color w:val="000000"/>
          <w:sz w:val="28"/>
          <w:szCs w:val="28"/>
          <w:lang w:eastAsia="ar-SA"/>
        </w:rPr>
      </w:pPr>
      <w:r w:rsidRPr="00357443">
        <w:rPr>
          <w:rStyle w:val="FontStyle207"/>
          <w:rFonts w:cs="Century Schoolbook"/>
          <w:b w:val="0"/>
          <w:i w:val="0"/>
          <w:color w:val="000000"/>
          <w:sz w:val="28"/>
          <w:szCs w:val="28"/>
          <w:lang w:eastAsia="ar-SA"/>
        </w:rPr>
        <w:t xml:space="preserve">Анализ карт развития позволяет оценить эффективность </w:t>
      </w:r>
      <w:r>
        <w:rPr>
          <w:rStyle w:val="FontStyle207"/>
          <w:rFonts w:cs="Century Schoolbook"/>
          <w:b w:val="0"/>
          <w:i w:val="0"/>
          <w:color w:val="000000"/>
          <w:sz w:val="28"/>
          <w:szCs w:val="28"/>
          <w:lang w:eastAsia="ar-SA"/>
        </w:rPr>
        <w:t xml:space="preserve">рабочей </w:t>
      </w:r>
      <w:r w:rsidRPr="00357443">
        <w:rPr>
          <w:rStyle w:val="FontStyle207"/>
          <w:rFonts w:cs="Century Schoolbook"/>
          <w:b w:val="0"/>
          <w:i w:val="0"/>
          <w:color w:val="000000"/>
          <w:sz w:val="28"/>
          <w:szCs w:val="28"/>
          <w:lang w:eastAsia="ar-SA"/>
        </w:rPr>
        <w:t>образователь</w:t>
      </w:r>
      <w:r w:rsidRPr="00357443">
        <w:rPr>
          <w:rStyle w:val="FontStyle207"/>
          <w:rFonts w:cs="Century Schoolbook"/>
          <w:b w:val="0"/>
          <w:i w:val="0"/>
          <w:color w:val="000000"/>
          <w:sz w:val="28"/>
          <w:szCs w:val="28"/>
          <w:lang w:eastAsia="ar-SA"/>
        </w:rPr>
        <w:softHyphen/>
        <w:t>ной программы и организацию образовательного процесса в группе детско</w:t>
      </w:r>
      <w:r w:rsidRPr="00357443">
        <w:rPr>
          <w:rStyle w:val="FontStyle207"/>
          <w:rFonts w:cs="Century Schoolbook"/>
          <w:b w:val="0"/>
          <w:i w:val="0"/>
          <w:color w:val="000000"/>
          <w:sz w:val="28"/>
          <w:szCs w:val="28"/>
          <w:lang w:eastAsia="ar-SA"/>
        </w:rPr>
        <w:softHyphen/>
        <w:t xml:space="preserve">го сада. </w:t>
      </w:r>
      <w:r w:rsidRPr="00357443">
        <w:rPr>
          <w:b w:val="0"/>
          <w:i w:val="0"/>
          <w:color w:val="000000"/>
          <w:sz w:val="28"/>
          <w:szCs w:val="28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336E4D" w:rsidRDefault="00336E4D" w:rsidP="00E971B2">
      <w:pPr>
        <w:jc w:val="center"/>
        <w:rPr>
          <w:color w:val="000000"/>
          <w:sz w:val="28"/>
          <w:szCs w:val="28"/>
        </w:rPr>
      </w:pPr>
    </w:p>
    <w:p w:rsidR="00336E4D" w:rsidRPr="00560B25" w:rsidRDefault="00336E4D" w:rsidP="00E971B2">
      <w:pPr>
        <w:jc w:val="center"/>
        <w:rPr>
          <w:b/>
          <w:sz w:val="28"/>
          <w:szCs w:val="28"/>
        </w:rPr>
      </w:pPr>
      <w:r w:rsidRPr="00560B25">
        <w:rPr>
          <w:b/>
          <w:sz w:val="28"/>
          <w:szCs w:val="28"/>
        </w:rPr>
        <w:t>Мониторинг достижения детьми планируемых результатов освоения программы.</w:t>
      </w:r>
    </w:p>
    <w:p w:rsidR="00336E4D" w:rsidRPr="00560B25" w:rsidRDefault="00336E4D" w:rsidP="00E971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499"/>
        <w:gridCol w:w="2147"/>
        <w:gridCol w:w="1509"/>
      </w:tblGrid>
      <w:tr w:rsidR="00336E4D" w:rsidRPr="00560B25" w:rsidTr="00E971B2">
        <w:tc>
          <w:tcPr>
            <w:tcW w:w="2416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Разделы</w:t>
            </w:r>
          </w:p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программы</w:t>
            </w:r>
          </w:p>
        </w:tc>
        <w:tc>
          <w:tcPr>
            <w:tcW w:w="349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Методики диагностики</w:t>
            </w:r>
          </w:p>
        </w:tc>
        <w:tc>
          <w:tcPr>
            <w:tcW w:w="2147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50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Сроки</w:t>
            </w:r>
          </w:p>
        </w:tc>
      </w:tr>
      <w:tr w:rsidR="00336E4D" w:rsidRPr="00560B25" w:rsidTr="00E971B2">
        <w:tc>
          <w:tcPr>
            <w:tcW w:w="2416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Физическое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развитие</w:t>
            </w:r>
          </w:p>
        </w:tc>
        <w:tc>
          <w:tcPr>
            <w:tcW w:w="349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Антропометрия.  Тесты для детей дошкольного возраста</w:t>
            </w:r>
          </w:p>
        </w:tc>
        <w:tc>
          <w:tcPr>
            <w:tcW w:w="2147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09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</w:tr>
      <w:tr w:rsidR="00336E4D" w:rsidRPr="00560B25" w:rsidTr="00E971B2">
        <w:tc>
          <w:tcPr>
            <w:tcW w:w="2416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Социально -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 xml:space="preserve">Коммуникативное 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развитие</w:t>
            </w:r>
          </w:p>
        </w:tc>
        <w:tc>
          <w:tcPr>
            <w:tcW w:w="349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учение самооценки и притязаний, </w:t>
            </w:r>
            <w:r w:rsidRPr="00560B25">
              <w:rPr>
                <w:sz w:val="28"/>
                <w:szCs w:val="28"/>
              </w:rPr>
              <w:t>диагностика общения и межличностного взаимодействия</w:t>
            </w:r>
          </w:p>
        </w:tc>
        <w:tc>
          <w:tcPr>
            <w:tcW w:w="2147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09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</w:tr>
      <w:tr w:rsidR="00336E4D" w:rsidRPr="00560B25" w:rsidTr="00E971B2">
        <w:tc>
          <w:tcPr>
            <w:tcW w:w="2416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9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Речевое развитие ребенка</w:t>
            </w:r>
          </w:p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 xml:space="preserve">Уровень мышления, </w:t>
            </w:r>
            <w:proofErr w:type="spellStart"/>
            <w:r w:rsidRPr="00560B25">
              <w:rPr>
                <w:sz w:val="28"/>
                <w:szCs w:val="28"/>
              </w:rPr>
              <w:t>сформированность</w:t>
            </w:r>
            <w:proofErr w:type="spellEnd"/>
            <w:r w:rsidRPr="00560B25">
              <w:rPr>
                <w:sz w:val="28"/>
                <w:szCs w:val="28"/>
              </w:rPr>
              <w:t xml:space="preserve"> понятийного аппарата</w:t>
            </w:r>
          </w:p>
        </w:tc>
        <w:tc>
          <w:tcPr>
            <w:tcW w:w="2147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09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</w:tr>
      <w:tr w:rsidR="00336E4D" w:rsidRPr="00560B25" w:rsidTr="00E971B2">
        <w:tc>
          <w:tcPr>
            <w:tcW w:w="2416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Художественно-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эстетическое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развитие</w:t>
            </w:r>
          </w:p>
        </w:tc>
        <w:tc>
          <w:tcPr>
            <w:tcW w:w="349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Развитие музыкальных способностей детей</w:t>
            </w:r>
          </w:p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Уровень развития навыков изобразительной деятельности</w:t>
            </w:r>
          </w:p>
        </w:tc>
        <w:tc>
          <w:tcPr>
            <w:tcW w:w="2147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музыкальный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руководитель,</w:t>
            </w:r>
          </w:p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09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</w:tr>
      <w:tr w:rsidR="00336E4D" w:rsidRPr="00560B25" w:rsidTr="00E971B2">
        <w:tc>
          <w:tcPr>
            <w:tcW w:w="2416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499" w:type="dxa"/>
          </w:tcPr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Развитие коммуникативных способностей детей</w:t>
            </w:r>
          </w:p>
          <w:p w:rsidR="00336E4D" w:rsidRPr="00560B25" w:rsidRDefault="00336E4D" w:rsidP="00296669">
            <w:pPr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Уровень развития речи ребенка</w:t>
            </w:r>
          </w:p>
        </w:tc>
        <w:tc>
          <w:tcPr>
            <w:tcW w:w="2147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 w:rsidRPr="00560B2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09" w:type="dxa"/>
          </w:tcPr>
          <w:p w:rsidR="00336E4D" w:rsidRPr="00560B25" w:rsidRDefault="00336E4D" w:rsidP="0029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</w:tr>
    </w:tbl>
    <w:p w:rsidR="00336E4D" w:rsidRDefault="00336E4D" w:rsidP="00E971B2">
      <w:pPr>
        <w:ind w:left="1416" w:firstLine="708"/>
        <w:jc w:val="both"/>
        <w:rPr>
          <w:b/>
          <w:sz w:val="28"/>
          <w:szCs w:val="28"/>
        </w:rPr>
      </w:pPr>
    </w:p>
    <w:p w:rsidR="00336E4D" w:rsidRDefault="00336E4D" w:rsidP="00E971B2">
      <w:pPr>
        <w:ind w:left="1416" w:firstLine="708"/>
        <w:jc w:val="both"/>
        <w:rPr>
          <w:b/>
          <w:sz w:val="28"/>
          <w:szCs w:val="28"/>
        </w:rPr>
      </w:pPr>
    </w:p>
    <w:p w:rsidR="00336E4D" w:rsidRDefault="00336E4D" w:rsidP="00E971B2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</w:t>
      </w:r>
      <w:r w:rsidRPr="00560B25">
        <w:rPr>
          <w:b/>
          <w:sz w:val="28"/>
          <w:szCs w:val="28"/>
        </w:rPr>
        <w:t>Прогноз конечных результатов  ООП</w:t>
      </w:r>
      <w:r>
        <w:rPr>
          <w:b/>
          <w:sz w:val="28"/>
          <w:szCs w:val="28"/>
        </w:rPr>
        <w:t>.</w:t>
      </w:r>
    </w:p>
    <w:p w:rsidR="00336E4D" w:rsidRPr="00560B25" w:rsidRDefault="00336E4D" w:rsidP="00E971B2">
      <w:pPr>
        <w:ind w:left="1416" w:firstLine="708"/>
        <w:jc w:val="both"/>
        <w:rPr>
          <w:b/>
          <w:sz w:val="28"/>
          <w:szCs w:val="28"/>
        </w:rPr>
      </w:pPr>
    </w:p>
    <w:p w:rsidR="00336E4D" w:rsidRPr="00560B25" w:rsidRDefault="00336E4D" w:rsidP="005C02CF">
      <w:pPr>
        <w:ind w:firstLine="708"/>
        <w:jc w:val="both"/>
        <w:rPr>
          <w:sz w:val="28"/>
          <w:szCs w:val="28"/>
        </w:rPr>
      </w:pPr>
      <w:r w:rsidRPr="00560B25">
        <w:rPr>
          <w:sz w:val="28"/>
          <w:szCs w:val="28"/>
        </w:rPr>
        <w:t>Организация целостной  системы воспитания, направленной на формирование личности дошкольника.</w:t>
      </w:r>
    </w:p>
    <w:p w:rsidR="00336E4D" w:rsidRPr="00560B25" w:rsidRDefault="00336E4D" w:rsidP="005C02CF">
      <w:pPr>
        <w:ind w:firstLine="708"/>
        <w:jc w:val="both"/>
        <w:rPr>
          <w:sz w:val="28"/>
          <w:szCs w:val="28"/>
        </w:rPr>
      </w:pPr>
      <w:r w:rsidRPr="00560B25">
        <w:rPr>
          <w:sz w:val="28"/>
          <w:szCs w:val="28"/>
        </w:rPr>
        <w:t>Внедрение новых форм взаимодействия со всеми субъектами образовательного процесса.</w:t>
      </w:r>
    </w:p>
    <w:p w:rsidR="00336E4D" w:rsidRPr="00560B25" w:rsidRDefault="00336E4D" w:rsidP="005C02CF">
      <w:pPr>
        <w:ind w:firstLine="708"/>
        <w:jc w:val="both"/>
        <w:rPr>
          <w:sz w:val="28"/>
          <w:szCs w:val="28"/>
        </w:rPr>
      </w:pPr>
      <w:r w:rsidRPr="00560B25">
        <w:rPr>
          <w:sz w:val="28"/>
          <w:szCs w:val="28"/>
        </w:rPr>
        <w:t>Оказание широкого спектра образовательных и оздоровительных услуг, через объединение усилий дошкольного учреждения, семьи и школы.</w:t>
      </w:r>
    </w:p>
    <w:p w:rsidR="00336E4D" w:rsidRPr="00560B25" w:rsidRDefault="00336E4D" w:rsidP="00E971B2">
      <w:pPr>
        <w:jc w:val="both"/>
        <w:rPr>
          <w:sz w:val="28"/>
          <w:szCs w:val="28"/>
        </w:rPr>
      </w:pPr>
      <w:r w:rsidRPr="00560B25">
        <w:rPr>
          <w:sz w:val="28"/>
          <w:szCs w:val="28"/>
        </w:rPr>
        <w:t xml:space="preserve">Использование новых современных методов, технологий  и программ  для  развития ребенка в условиях ДОУ и семьи. </w:t>
      </w:r>
    </w:p>
    <w:p w:rsidR="00336E4D" w:rsidRDefault="00336E4D" w:rsidP="00E971B2">
      <w:pPr>
        <w:jc w:val="center"/>
        <w:rPr>
          <w:color w:val="000000"/>
          <w:sz w:val="28"/>
          <w:szCs w:val="28"/>
        </w:rPr>
      </w:pPr>
    </w:p>
    <w:p w:rsidR="00336E4D" w:rsidRDefault="00336E4D" w:rsidP="00E971B2">
      <w:pPr>
        <w:ind w:firstLine="708"/>
        <w:jc w:val="both"/>
        <w:rPr>
          <w:sz w:val="28"/>
          <w:szCs w:val="28"/>
        </w:rPr>
      </w:pPr>
    </w:p>
    <w:p w:rsidR="00336E4D" w:rsidRDefault="00336E4D" w:rsidP="00E971B2">
      <w:pPr>
        <w:rPr>
          <w:bCs/>
          <w:sz w:val="28"/>
          <w:szCs w:val="28"/>
        </w:rPr>
      </w:pPr>
    </w:p>
    <w:p w:rsidR="00336E4D" w:rsidRDefault="00336E4D" w:rsidP="00E971B2">
      <w:pPr>
        <w:rPr>
          <w:bCs/>
          <w:sz w:val="28"/>
          <w:szCs w:val="28"/>
        </w:rPr>
      </w:pPr>
    </w:p>
    <w:p w:rsidR="00336E4D" w:rsidRDefault="00336E4D" w:rsidP="00E971B2">
      <w:pPr>
        <w:rPr>
          <w:bCs/>
          <w:sz w:val="28"/>
          <w:szCs w:val="28"/>
        </w:rPr>
      </w:pPr>
    </w:p>
    <w:p w:rsidR="00336E4D" w:rsidRPr="005C02CF" w:rsidRDefault="00336E4D" w:rsidP="00E971B2">
      <w:pPr>
        <w:rPr>
          <w:bCs/>
          <w:sz w:val="28"/>
          <w:szCs w:val="28"/>
        </w:rPr>
      </w:pPr>
      <w:r w:rsidRPr="005C02CF">
        <w:rPr>
          <w:bCs/>
          <w:sz w:val="28"/>
          <w:szCs w:val="28"/>
        </w:rPr>
        <w:t>3. Организационный раздел.</w:t>
      </w:r>
    </w:p>
    <w:p w:rsidR="00336E4D" w:rsidRPr="00525334" w:rsidRDefault="00336E4D" w:rsidP="00E971B2">
      <w:pPr>
        <w:rPr>
          <w:bCs/>
          <w:sz w:val="28"/>
          <w:szCs w:val="28"/>
        </w:rPr>
      </w:pPr>
    </w:p>
    <w:p w:rsidR="00336E4D" w:rsidRDefault="00336E4D" w:rsidP="00E97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AB3794">
        <w:rPr>
          <w:b/>
          <w:sz w:val="28"/>
          <w:szCs w:val="28"/>
        </w:rPr>
        <w:t>Описание материально-технического об</w:t>
      </w:r>
      <w:r>
        <w:rPr>
          <w:b/>
          <w:sz w:val="28"/>
          <w:szCs w:val="28"/>
        </w:rPr>
        <w:t>еспечения  рабочей программы</w:t>
      </w:r>
      <w:r w:rsidRPr="00AB3794">
        <w:rPr>
          <w:b/>
          <w:sz w:val="28"/>
          <w:szCs w:val="28"/>
        </w:rPr>
        <w:t xml:space="preserve"> и особенности организации развивающей предметно-пространственной среды</w:t>
      </w:r>
      <w:r>
        <w:rPr>
          <w:b/>
          <w:sz w:val="28"/>
          <w:szCs w:val="28"/>
        </w:rPr>
        <w:t>.</w:t>
      </w:r>
    </w:p>
    <w:p w:rsidR="00336E4D" w:rsidRPr="00AB3794" w:rsidRDefault="00336E4D" w:rsidP="00E971B2">
      <w:pPr>
        <w:jc w:val="center"/>
        <w:rPr>
          <w:b/>
          <w:sz w:val="28"/>
          <w:szCs w:val="28"/>
        </w:rPr>
      </w:pP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созда</w:t>
      </w:r>
      <w:r w:rsidRPr="00BB47F6">
        <w:rPr>
          <w:sz w:val="28"/>
          <w:szCs w:val="28"/>
        </w:rPr>
        <w:t>ния предметно-развивающей среды в</w:t>
      </w:r>
      <w:r>
        <w:rPr>
          <w:sz w:val="28"/>
          <w:szCs w:val="28"/>
        </w:rPr>
        <w:t>о второй группе раннего развития в ДОУ</w:t>
      </w:r>
      <w:r w:rsidRPr="00BB47F6">
        <w:rPr>
          <w:sz w:val="28"/>
          <w:szCs w:val="28"/>
        </w:rPr>
        <w:t xml:space="preserve">— </w:t>
      </w:r>
      <w:proofErr w:type="gramStart"/>
      <w:r w:rsidRPr="00BB47F6">
        <w:rPr>
          <w:sz w:val="28"/>
          <w:szCs w:val="28"/>
        </w:rPr>
        <w:t>об</w:t>
      </w:r>
      <w:proofErr w:type="gramEnd"/>
      <w:r w:rsidRPr="00BB47F6">
        <w:rPr>
          <w:sz w:val="28"/>
          <w:szCs w:val="28"/>
        </w:rPr>
        <w:t>еспечить жизненно ва</w:t>
      </w:r>
      <w:r>
        <w:rPr>
          <w:sz w:val="28"/>
          <w:szCs w:val="28"/>
        </w:rPr>
        <w:t xml:space="preserve">жные потребности формирующейся </w:t>
      </w:r>
      <w:r w:rsidRPr="00BB47F6">
        <w:rPr>
          <w:sz w:val="28"/>
          <w:szCs w:val="28"/>
        </w:rPr>
        <w:t xml:space="preserve">личности: витальные, социальные, духовные. 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 xml:space="preserve">Основными элементами предметно-пространственной составляющей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являются архитектурно-ландшафтны</w:t>
      </w:r>
      <w:r>
        <w:rPr>
          <w:sz w:val="28"/>
          <w:szCs w:val="28"/>
        </w:rPr>
        <w:t>е и природно-экологические объ</w:t>
      </w:r>
      <w:r w:rsidRPr="00BB47F6">
        <w:rPr>
          <w:sz w:val="28"/>
          <w:szCs w:val="28"/>
        </w:rPr>
        <w:t>екты; художественные студии; игро</w:t>
      </w:r>
      <w:r>
        <w:rPr>
          <w:sz w:val="28"/>
          <w:szCs w:val="28"/>
        </w:rPr>
        <w:t xml:space="preserve">вые и спортивные площадки и их </w:t>
      </w:r>
      <w:r w:rsidRPr="00BB47F6">
        <w:rPr>
          <w:sz w:val="28"/>
          <w:szCs w:val="28"/>
        </w:rPr>
        <w:t>оборудование; игровые пространства, оснащённые тематическими наборами игрушек, игровыми материалам</w:t>
      </w:r>
      <w:r>
        <w:rPr>
          <w:sz w:val="28"/>
          <w:szCs w:val="28"/>
        </w:rPr>
        <w:t>и; аудиовизуальные и информаци</w:t>
      </w:r>
      <w:r w:rsidRPr="00BB47F6">
        <w:rPr>
          <w:sz w:val="28"/>
          <w:szCs w:val="28"/>
        </w:rPr>
        <w:t xml:space="preserve">онные средства воспитания и обучения и др. 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 xml:space="preserve">В состав предметно-игрового компонента входят: крупное организующее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игровое поле; игровое оборудование; игровая</w:t>
      </w:r>
      <w:r>
        <w:rPr>
          <w:sz w:val="28"/>
          <w:szCs w:val="28"/>
        </w:rPr>
        <w:t xml:space="preserve"> атрибутика разного рода, игро</w:t>
      </w:r>
      <w:r w:rsidRPr="00BB47F6">
        <w:rPr>
          <w:sz w:val="28"/>
          <w:szCs w:val="28"/>
        </w:rPr>
        <w:t>вые материалы. Все компоненты развив</w:t>
      </w:r>
      <w:r>
        <w:rPr>
          <w:sz w:val="28"/>
          <w:szCs w:val="28"/>
        </w:rPr>
        <w:t>ающей предметной среды увязыва</w:t>
      </w:r>
      <w:r w:rsidRPr="00BB47F6">
        <w:rPr>
          <w:sz w:val="28"/>
          <w:szCs w:val="28"/>
        </w:rPr>
        <w:t>ются между собой по содержанию, масштабу, художественному решению.</w:t>
      </w:r>
    </w:p>
    <w:p w:rsidR="00336E4D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>П</w:t>
      </w:r>
      <w:r>
        <w:rPr>
          <w:sz w:val="28"/>
          <w:szCs w:val="28"/>
        </w:rPr>
        <w:t>редметно-развивающая среда в ДОУ выполняет  образователь</w:t>
      </w:r>
      <w:r w:rsidRPr="00BB47F6">
        <w:rPr>
          <w:sz w:val="28"/>
          <w:szCs w:val="28"/>
        </w:rPr>
        <w:t xml:space="preserve">ную, развивающую, воспитывающую, стимулирующую, организационную,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коммуникационную, социализирующую и другие функции. Она направлена на развитие инициативно</w:t>
      </w:r>
      <w:r>
        <w:rPr>
          <w:sz w:val="28"/>
          <w:szCs w:val="28"/>
        </w:rPr>
        <w:t>сти, самостоятельности, творческих проявлений ребёнка, имеет</w:t>
      </w:r>
      <w:r w:rsidRPr="00BB47F6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 открытой незамкнутой системы, </w:t>
      </w:r>
      <w:r w:rsidRPr="00BB47F6">
        <w:rPr>
          <w:sz w:val="28"/>
          <w:szCs w:val="28"/>
        </w:rPr>
        <w:t xml:space="preserve">способной к корректировке и развитию (не </w:t>
      </w:r>
      <w:r>
        <w:rPr>
          <w:sz w:val="28"/>
          <w:szCs w:val="28"/>
        </w:rPr>
        <w:t>только развивающая, но и разви</w:t>
      </w:r>
      <w:r w:rsidRPr="00BB47F6">
        <w:rPr>
          <w:sz w:val="28"/>
          <w:szCs w:val="28"/>
        </w:rPr>
        <w:t xml:space="preserve">вающаяся </w:t>
      </w:r>
      <w:r w:rsidRPr="00BB47F6">
        <w:rPr>
          <w:sz w:val="28"/>
          <w:szCs w:val="28"/>
        </w:rPr>
        <w:lastRenderedPageBreak/>
        <w:t>система). Окружающий предме</w:t>
      </w:r>
      <w:r>
        <w:rPr>
          <w:sz w:val="28"/>
          <w:szCs w:val="28"/>
        </w:rPr>
        <w:t>тный мир  пополняется, обновляется</w:t>
      </w:r>
      <w:r w:rsidRPr="00BB47F6">
        <w:rPr>
          <w:sz w:val="28"/>
          <w:szCs w:val="28"/>
        </w:rPr>
        <w:t xml:space="preserve"> в соответствии с возрастными возможностями ребёнка.</w:t>
      </w:r>
    </w:p>
    <w:p w:rsidR="00336E4D" w:rsidRDefault="00336E4D" w:rsidP="00E97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 второй группы раннего развития  ДОУ  обеспечивает:</w:t>
      </w:r>
    </w:p>
    <w:p w:rsidR="00336E4D" w:rsidRPr="00BB47F6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47F6">
        <w:rPr>
          <w:sz w:val="28"/>
          <w:szCs w:val="28"/>
        </w:rPr>
        <w:t>максимальную реализацию о</w:t>
      </w:r>
      <w:r>
        <w:rPr>
          <w:sz w:val="28"/>
          <w:szCs w:val="28"/>
        </w:rPr>
        <w:t>бразовательного потенциала про</w:t>
      </w:r>
      <w:r w:rsidRPr="00BB47F6">
        <w:rPr>
          <w:sz w:val="28"/>
          <w:szCs w:val="28"/>
        </w:rPr>
        <w:t>странства (группы, участка);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47F6">
        <w:rPr>
          <w:sz w:val="28"/>
          <w:szCs w:val="28"/>
        </w:rPr>
        <w:t>наличие материалов, оборудован</w:t>
      </w:r>
      <w:r>
        <w:rPr>
          <w:sz w:val="28"/>
          <w:szCs w:val="28"/>
        </w:rPr>
        <w:t>ия и инвентаря для развития де</w:t>
      </w:r>
      <w:r w:rsidRPr="00BB47F6">
        <w:rPr>
          <w:sz w:val="28"/>
          <w:szCs w:val="28"/>
        </w:rPr>
        <w:t>тей в раз</w:t>
      </w:r>
      <w:r>
        <w:rPr>
          <w:sz w:val="28"/>
          <w:szCs w:val="28"/>
        </w:rPr>
        <w:t xml:space="preserve">ных видах детской деятельности; 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47F6">
        <w:rPr>
          <w:sz w:val="28"/>
          <w:szCs w:val="28"/>
        </w:rPr>
        <w:t>охрану и укрепление их здоровья,</w:t>
      </w:r>
      <w:r>
        <w:rPr>
          <w:sz w:val="28"/>
          <w:szCs w:val="28"/>
        </w:rPr>
        <w:t xml:space="preserve"> учёт особенностей и коррекцию недостатков их развития;</w:t>
      </w:r>
    </w:p>
    <w:p w:rsidR="00336E4D" w:rsidRPr="00BB47F6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47F6">
        <w:rPr>
          <w:sz w:val="28"/>
          <w:szCs w:val="28"/>
        </w:rPr>
        <w:t>возможность общения и совместной</w:t>
      </w:r>
      <w:r>
        <w:rPr>
          <w:sz w:val="28"/>
          <w:szCs w:val="28"/>
        </w:rPr>
        <w:t xml:space="preserve"> деятельности детей раннего развития  и взрослых со всей группой и в малых группах;</w:t>
      </w:r>
    </w:p>
    <w:p w:rsidR="00336E4D" w:rsidRPr="00BB47F6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47F6">
        <w:rPr>
          <w:sz w:val="28"/>
          <w:szCs w:val="28"/>
        </w:rPr>
        <w:t xml:space="preserve"> двигательную активность детей, а также возможности для уединения;</w:t>
      </w:r>
    </w:p>
    <w:p w:rsidR="00336E4D" w:rsidRPr="00BB47F6" w:rsidRDefault="00336E4D" w:rsidP="00E971B2">
      <w:pPr>
        <w:jc w:val="both"/>
        <w:rPr>
          <w:sz w:val="28"/>
          <w:szCs w:val="28"/>
        </w:rPr>
      </w:pPr>
      <w:r w:rsidRPr="00BB4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47F6">
        <w:rPr>
          <w:sz w:val="28"/>
          <w:szCs w:val="28"/>
        </w:rPr>
        <w:t>учёт национально-культурных, климатическ</w:t>
      </w:r>
      <w:r>
        <w:rPr>
          <w:sz w:val="28"/>
          <w:szCs w:val="28"/>
        </w:rPr>
        <w:t>их условий, в кото</w:t>
      </w:r>
      <w:r w:rsidRPr="00BB47F6">
        <w:rPr>
          <w:sz w:val="28"/>
          <w:szCs w:val="28"/>
        </w:rPr>
        <w:t>рых осуществляется образовательная деятельность;</w:t>
      </w:r>
    </w:p>
    <w:p w:rsidR="00336E4D" w:rsidRPr="00BB47F6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47F6">
        <w:rPr>
          <w:sz w:val="28"/>
          <w:szCs w:val="28"/>
        </w:rPr>
        <w:t xml:space="preserve">учёт </w:t>
      </w:r>
      <w:r>
        <w:rPr>
          <w:sz w:val="28"/>
          <w:szCs w:val="28"/>
        </w:rPr>
        <w:t>раннего развития детей.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 xml:space="preserve">Наполняемость развивающей предметно-пространственной среды </w:t>
      </w:r>
      <w:r>
        <w:rPr>
          <w:sz w:val="28"/>
          <w:szCs w:val="28"/>
        </w:rPr>
        <w:t xml:space="preserve">  отвечает </w:t>
      </w:r>
      <w:r w:rsidRPr="00BB47F6">
        <w:rPr>
          <w:sz w:val="28"/>
          <w:szCs w:val="28"/>
        </w:rPr>
        <w:t xml:space="preserve">принципу целостности образовательного процесса. 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proofErr w:type="gramStart"/>
      <w:r w:rsidRPr="00BB47F6">
        <w:rPr>
          <w:sz w:val="28"/>
          <w:szCs w:val="28"/>
        </w:rPr>
        <w:t>Для реализации образовательных</w:t>
      </w:r>
      <w:r>
        <w:rPr>
          <w:sz w:val="28"/>
          <w:szCs w:val="28"/>
        </w:rPr>
        <w:t xml:space="preserve"> областей «Социально-коммуника</w:t>
      </w:r>
      <w:r w:rsidRPr="00BB47F6">
        <w:rPr>
          <w:sz w:val="28"/>
          <w:szCs w:val="28"/>
        </w:rPr>
        <w:t xml:space="preserve">тивное развитие», «Познавательное </w:t>
      </w:r>
      <w:r>
        <w:rPr>
          <w:sz w:val="28"/>
          <w:szCs w:val="28"/>
        </w:rPr>
        <w:t xml:space="preserve">развитие», «Речевое развитие», </w:t>
      </w:r>
      <w:r w:rsidRPr="00BB47F6">
        <w:rPr>
          <w:sz w:val="28"/>
          <w:szCs w:val="28"/>
        </w:rPr>
        <w:t>«Физическое развитие», «Художестве</w:t>
      </w:r>
      <w:r>
        <w:rPr>
          <w:sz w:val="28"/>
          <w:szCs w:val="28"/>
        </w:rPr>
        <w:t xml:space="preserve">нно-эстетическое развитие» в ДОУ  подготовлено </w:t>
      </w:r>
      <w:r w:rsidRPr="00BB47F6">
        <w:rPr>
          <w:sz w:val="28"/>
          <w:szCs w:val="28"/>
        </w:rPr>
        <w:t>определённое оборудов</w:t>
      </w:r>
      <w:r>
        <w:rPr>
          <w:sz w:val="28"/>
          <w:szCs w:val="28"/>
        </w:rPr>
        <w:t xml:space="preserve">ание: дидактические материалы, </w:t>
      </w:r>
      <w:r w:rsidRPr="00BB47F6">
        <w:rPr>
          <w:sz w:val="28"/>
          <w:szCs w:val="28"/>
        </w:rPr>
        <w:t>средства, соответствующие психоло</w:t>
      </w:r>
      <w:r>
        <w:rPr>
          <w:sz w:val="28"/>
          <w:szCs w:val="28"/>
        </w:rPr>
        <w:t xml:space="preserve">го-педагогическим особенностям </w:t>
      </w:r>
      <w:r w:rsidRPr="00BB47F6">
        <w:rPr>
          <w:sz w:val="28"/>
          <w:szCs w:val="28"/>
        </w:rPr>
        <w:t>возраста воспитанников, предусмотре</w:t>
      </w:r>
      <w:r>
        <w:rPr>
          <w:sz w:val="28"/>
          <w:szCs w:val="28"/>
        </w:rPr>
        <w:t>на  реализация  принципа интегра</w:t>
      </w:r>
      <w:r w:rsidRPr="00BB47F6">
        <w:rPr>
          <w:sz w:val="28"/>
          <w:szCs w:val="28"/>
        </w:rPr>
        <w:t>ции образовательных областей, развития детских видов дея</w:t>
      </w:r>
      <w:r>
        <w:rPr>
          <w:sz w:val="28"/>
          <w:szCs w:val="28"/>
        </w:rPr>
        <w:t xml:space="preserve">тельности: </w:t>
      </w:r>
      <w:r w:rsidRPr="00BB47F6">
        <w:rPr>
          <w:sz w:val="28"/>
          <w:szCs w:val="28"/>
        </w:rPr>
        <w:t>игровой, коммуникативной, познавате</w:t>
      </w:r>
      <w:r>
        <w:rPr>
          <w:sz w:val="28"/>
          <w:szCs w:val="28"/>
        </w:rPr>
        <w:t>льно-исследовательской, изобра</w:t>
      </w:r>
      <w:r w:rsidRPr="00BB47F6">
        <w:rPr>
          <w:sz w:val="28"/>
          <w:szCs w:val="28"/>
        </w:rPr>
        <w:t>зительной, конструктивной, восприят</w:t>
      </w:r>
      <w:r>
        <w:rPr>
          <w:sz w:val="28"/>
          <w:szCs w:val="28"/>
        </w:rPr>
        <w:t xml:space="preserve">ия художественной литературы и </w:t>
      </w:r>
      <w:r w:rsidRPr="00BB47F6">
        <w:rPr>
          <w:sz w:val="28"/>
          <w:szCs w:val="28"/>
        </w:rPr>
        <w:t>фольк</w:t>
      </w:r>
      <w:r>
        <w:rPr>
          <w:sz w:val="28"/>
          <w:szCs w:val="28"/>
        </w:rPr>
        <w:t>лора, музыкальной, двигательной.</w:t>
      </w:r>
      <w:proofErr w:type="gramEnd"/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 xml:space="preserve">При создании предметно-пространственной развивающей </w:t>
      </w:r>
      <w:r>
        <w:rPr>
          <w:sz w:val="28"/>
          <w:szCs w:val="28"/>
        </w:rPr>
        <w:t xml:space="preserve">среды  учитывается </w:t>
      </w:r>
      <w:r w:rsidRPr="00BB47F6">
        <w:rPr>
          <w:sz w:val="28"/>
          <w:szCs w:val="28"/>
        </w:rPr>
        <w:t>гендерный прин</w:t>
      </w:r>
      <w:r>
        <w:rPr>
          <w:sz w:val="28"/>
          <w:szCs w:val="28"/>
        </w:rPr>
        <w:t>цип, обеспечивающий среду мате</w:t>
      </w:r>
      <w:r w:rsidRPr="00BB47F6">
        <w:rPr>
          <w:sz w:val="28"/>
          <w:szCs w:val="28"/>
        </w:rPr>
        <w:t>риалами и игрушками как общими, та</w:t>
      </w:r>
      <w:r>
        <w:rPr>
          <w:sz w:val="28"/>
          <w:szCs w:val="28"/>
        </w:rPr>
        <w:t xml:space="preserve">к и специфичными для мальчиков </w:t>
      </w:r>
      <w:r w:rsidRPr="00BB47F6">
        <w:rPr>
          <w:sz w:val="28"/>
          <w:szCs w:val="28"/>
        </w:rPr>
        <w:t>и девочек.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>Материалы, игрушки и оборудова</w:t>
      </w:r>
      <w:r>
        <w:rPr>
          <w:sz w:val="28"/>
          <w:szCs w:val="28"/>
        </w:rPr>
        <w:t xml:space="preserve">ние  имеют  сертификат качества и отвечают </w:t>
      </w:r>
      <w:r w:rsidRPr="00BB47F6">
        <w:rPr>
          <w:sz w:val="28"/>
          <w:szCs w:val="28"/>
        </w:rPr>
        <w:t xml:space="preserve"> педагогическим и эс</w:t>
      </w:r>
      <w:r>
        <w:rPr>
          <w:sz w:val="28"/>
          <w:szCs w:val="28"/>
        </w:rPr>
        <w:t>тетическим требованиям (способствуют</w:t>
      </w:r>
      <w:r w:rsidRPr="00BB47F6">
        <w:rPr>
          <w:sz w:val="28"/>
          <w:szCs w:val="28"/>
        </w:rPr>
        <w:t xml:space="preserve"> развитию творчества, вооб</w:t>
      </w:r>
      <w:r>
        <w:rPr>
          <w:sz w:val="28"/>
          <w:szCs w:val="28"/>
        </w:rPr>
        <w:t xml:space="preserve">ражения; возможности применять </w:t>
      </w:r>
      <w:proofErr w:type="gramStart"/>
      <w:r w:rsidRPr="00BB47F6">
        <w:rPr>
          <w:sz w:val="28"/>
          <w:szCs w:val="28"/>
        </w:rPr>
        <w:t>игрушки</w:t>
      </w:r>
      <w:proofErr w:type="gramEnd"/>
      <w:r w:rsidRPr="00BB47F6">
        <w:rPr>
          <w:sz w:val="28"/>
          <w:szCs w:val="28"/>
        </w:rPr>
        <w:t xml:space="preserve"> как в индивидуальных, так </w:t>
      </w:r>
      <w:r>
        <w:rPr>
          <w:sz w:val="28"/>
          <w:szCs w:val="28"/>
        </w:rPr>
        <w:t xml:space="preserve">и коллективных играх; обладают  </w:t>
      </w:r>
      <w:r w:rsidRPr="00BB47F6">
        <w:rPr>
          <w:sz w:val="28"/>
          <w:szCs w:val="28"/>
        </w:rPr>
        <w:t>дидактическими свойствами (обучать конструированию, зна</w:t>
      </w:r>
      <w:r>
        <w:rPr>
          <w:sz w:val="28"/>
          <w:szCs w:val="28"/>
        </w:rPr>
        <w:t xml:space="preserve">комить с </w:t>
      </w:r>
      <w:r w:rsidRPr="00BB47F6">
        <w:rPr>
          <w:sz w:val="28"/>
          <w:szCs w:val="28"/>
        </w:rPr>
        <w:t xml:space="preserve">цветом, формой и т. д.); приобщать к миру искусства. 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Pr="00BB4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 материалы и оборудование </w:t>
      </w:r>
      <w:r w:rsidRPr="00BB47F6">
        <w:rPr>
          <w:sz w:val="28"/>
          <w:szCs w:val="28"/>
        </w:rPr>
        <w:t>для полноценного развития детей в разных образовательных областях.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proofErr w:type="gramStart"/>
      <w:r w:rsidRPr="00BB47F6">
        <w:rPr>
          <w:sz w:val="28"/>
          <w:szCs w:val="28"/>
        </w:rPr>
        <w:t>Для полноценного физического</w:t>
      </w:r>
      <w:r>
        <w:rPr>
          <w:sz w:val="28"/>
          <w:szCs w:val="28"/>
        </w:rPr>
        <w:t xml:space="preserve"> развития, охраны и укрепления здоровья детей имеется</w:t>
      </w:r>
      <w:r w:rsidRPr="00BB47F6">
        <w:rPr>
          <w:sz w:val="28"/>
          <w:szCs w:val="28"/>
        </w:rPr>
        <w:t>: участок</w:t>
      </w:r>
      <w:r>
        <w:rPr>
          <w:sz w:val="28"/>
          <w:szCs w:val="28"/>
        </w:rPr>
        <w:t xml:space="preserve"> при дошкольной организации со </w:t>
      </w:r>
      <w:r w:rsidRPr="00BB47F6">
        <w:rPr>
          <w:sz w:val="28"/>
          <w:szCs w:val="28"/>
        </w:rPr>
        <w:t>специальным оборудованием (физкул</w:t>
      </w:r>
      <w:r>
        <w:rPr>
          <w:sz w:val="28"/>
          <w:szCs w:val="28"/>
        </w:rPr>
        <w:t xml:space="preserve">ьтурным инвентарём, верандой и </w:t>
      </w:r>
      <w:r w:rsidRPr="00BB47F6">
        <w:rPr>
          <w:sz w:val="28"/>
          <w:szCs w:val="28"/>
        </w:rPr>
        <w:t>т. д.), в помещении — спортивный за</w:t>
      </w:r>
      <w:r>
        <w:rPr>
          <w:sz w:val="28"/>
          <w:szCs w:val="28"/>
        </w:rPr>
        <w:t xml:space="preserve">л (включающий оборудование для </w:t>
      </w:r>
      <w:r w:rsidRPr="00BB47F6">
        <w:rPr>
          <w:sz w:val="28"/>
          <w:szCs w:val="28"/>
        </w:rPr>
        <w:t>ходьбы, бега, прыжков, катания, бросания, лазанья, общеразви</w:t>
      </w:r>
      <w:r>
        <w:rPr>
          <w:sz w:val="28"/>
          <w:szCs w:val="28"/>
        </w:rPr>
        <w:t xml:space="preserve">вающих </w:t>
      </w:r>
      <w:r w:rsidRPr="00BB47F6">
        <w:rPr>
          <w:sz w:val="28"/>
          <w:szCs w:val="28"/>
        </w:rPr>
        <w:t xml:space="preserve">упражнений), </w:t>
      </w:r>
      <w:r w:rsidRPr="00BB47F6">
        <w:rPr>
          <w:sz w:val="28"/>
          <w:szCs w:val="28"/>
        </w:rPr>
        <w:lastRenderedPageBreak/>
        <w:t>кабинет для медицинско</w:t>
      </w:r>
      <w:r>
        <w:rPr>
          <w:sz w:val="28"/>
          <w:szCs w:val="28"/>
        </w:rPr>
        <w:t>го осмотра (</w:t>
      </w:r>
      <w:proofErr w:type="spellStart"/>
      <w:r>
        <w:rPr>
          <w:sz w:val="28"/>
          <w:szCs w:val="28"/>
        </w:rPr>
        <w:t>физиокабинет</w:t>
      </w:r>
      <w:proofErr w:type="spellEnd"/>
      <w:r>
        <w:rPr>
          <w:sz w:val="28"/>
          <w:szCs w:val="28"/>
        </w:rPr>
        <w:t>), изо</w:t>
      </w:r>
      <w:r w:rsidRPr="00BB47F6">
        <w:rPr>
          <w:sz w:val="28"/>
          <w:szCs w:val="28"/>
        </w:rPr>
        <w:t>лятор, физкультурные центры в группах.</w:t>
      </w:r>
      <w:proofErr w:type="gramEnd"/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proofErr w:type="gramStart"/>
      <w:r w:rsidRPr="00BB47F6">
        <w:rPr>
          <w:sz w:val="28"/>
          <w:szCs w:val="28"/>
        </w:rPr>
        <w:t>Для позн</w:t>
      </w:r>
      <w:r>
        <w:rPr>
          <w:sz w:val="28"/>
          <w:szCs w:val="28"/>
        </w:rPr>
        <w:t>авательного развития имеется</w:t>
      </w:r>
      <w:r w:rsidRPr="00BB47F6">
        <w:rPr>
          <w:sz w:val="28"/>
          <w:szCs w:val="28"/>
        </w:rPr>
        <w:t xml:space="preserve">: материалы трёх типов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(объекты для исследования в реальн</w:t>
      </w:r>
      <w:r>
        <w:rPr>
          <w:sz w:val="28"/>
          <w:szCs w:val="28"/>
        </w:rPr>
        <w:t>ом действии, образно-символиче</w:t>
      </w:r>
      <w:r w:rsidRPr="00BB47F6">
        <w:rPr>
          <w:sz w:val="28"/>
          <w:szCs w:val="28"/>
        </w:rPr>
        <w:t>ский материал и нормативно-знаковый</w:t>
      </w:r>
      <w:r>
        <w:rPr>
          <w:sz w:val="28"/>
          <w:szCs w:val="28"/>
        </w:rPr>
        <w:t xml:space="preserve"> материал (например</w:t>
      </w:r>
      <w:r w:rsidRPr="00BB47F6">
        <w:rPr>
          <w:sz w:val="28"/>
          <w:szCs w:val="28"/>
        </w:rPr>
        <w:t>, детские мини-лаб</w:t>
      </w:r>
      <w:r>
        <w:rPr>
          <w:sz w:val="28"/>
          <w:szCs w:val="28"/>
        </w:rPr>
        <w:t>оратории, головоломки-конструк</w:t>
      </w:r>
      <w:r w:rsidRPr="00BB47F6">
        <w:rPr>
          <w:sz w:val="28"/>
          <w:szCs w:val="28"/>
        </w:rPr>
        <w:t>торы); материалы для сенсорного р</w:t>
      </w:r>
      <w:r>
        <w:rPr>
          <w:sz w:val="28"/>
          <w:szCs w:val="28"/>
        </w:rPr>
        <w:t>азвития (вкладыши — формы, объ</w:t>
      </w:r>
      <w:r w:rsidRPr="00BB47F6">
        <w:rPr>
          <w:sz w:val="28"/>
          <w:szCs w:val="28"/>
        </w:rPr>
        <w:t xml:space="preserve">екты для </w:t>
      </w:r>
      <w:proofErr w:type="spellStart"/>
      <w:r w:rsidRPr="00BB47F6">
        <w:rPr>
          <w:sz w:val="28"/>
          <w:szCs w:val="28"/>
        </w:rPr>
        <w:t>сериации</w:t>
      </w:r>
      <w:proofErr w:type="spellEnd"/>
      <w:r w:rsidRPr="00BB47F6">
        <w:rPr>
          <w:sz w:val="28"/>
          <w:szCs w:val="28"/>
        </w:rPr>
        <w:t xml:space="preserve"> и т. п.).</w:t>
      </w:r>
      <w:proofErr w:type="gramEnd"/>
      <w:r>
        <w:rPr>
          <w:sz w:val="28"/>
          <w:szCs w:val="28"/>
        </w:rPr>
        <w:t xml:space="preserve"> Данная группа материалов  включает</w:t>
      </w:r>
      <w:r w:rsidRPr="00BB47F6">
        <w:rPr>
          <w:sz w:val="28"/>
          <w:szCs w:val="28"/>
        </w:rPr>
        <w:t xml:space="preserve"> и природные объекты, в процессе дей</w:t>
      </w:r>
      <w:r>
        <w:rPr>
          <w:sz w:val="28"/>
          <w:szCs w:val="28"/>
        </w:rPr>
        <w:t>ствий с которыми дети могут по</w:t>
      </w:r>
      <w:r w:rsidRPr="00BB47F6">
        <w:rPr>
          <w:sz w:val="28"/>
          <w:szCs w:val="28"/>
        </w:rPr>
        <w:t>знакомиться с их свойствами и науч</w:t>
      </w:r>
      <w:r>
        <w:rPr>
          <w:sz w:val="28"/>
          <w:szCs w:val="28"/>
        </w:rPr>
        <w:t>иться различным способам упоря</w:t>
      </w:r>
      <w:r w:rsidRPr="00BB47F6">
        <w:rPr>
          <w:sz w:val="28"/>
          <w:szCs w:val="28"/>
        </w:rPr>
        <w:t xml:space="preserve">дочивания их (коллекции минералов, плодов и семян растений и т. д.). 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>Группа образно-симв</w:t>
      </w:r>
      <w:r>
        <w:rPr>
          <w:sz w:val="28"/>
          <w:szCs w:val="28"/>
        </w:rPr>
        <w:t xml:space="preserve">олического материала </w:t>
      </w:r>
      <w:r w:rsidRPr="00BB47F6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 xml:space="preserve">специальными наглядными пособиями, репрезентирующими детям мир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вещ</w:t>
      </w:r>
      <w:r>
        <w:rPr>
          <w:sz w:val="28"/>
          <w:szCs w:val="28"/>
        </w:rPr>
        <w:t>ей и событий; математические цифры, магнит</w:t>
      </w:r>
      <w:r w:rsidRPr="00BB47F6">
        <w:rPr>
          <w:sz w:val="28"/>
          <w:szCs w:val="28"/>
        </w:rPr>
        <w:t>ные демонстрационные плакаты для с</w:t>
      </w:r>
      <w:r>
        <w:rPr>
          <w:sz w:val="28"/>
          <w:szCs w:val="28"/>
        </w:rPr>
        <w:t>чёта; центры опытно-эксперимен</w:t>
      </w:r>
      <w:r w:rsidRPr="00BB47F6">
        <w:rPr>
          <w:sz w:val="28"/>
          <w:szCs w:val="28"/>
        </w:rPr>
        <w:t>тальной деятельности, конструиров</w:t>
      </w:r>
      <w:r>
        <w:rPr>
          <w:sz w:val="28"/>
          <w:szCs w:val="28"/>
        </w:rPr>
        <w:t>ания, дидактических и развиваю</w:t>
      </w:r>
      <w:r w:rsidRPr="00BB47F6">
        <w:rPr>
          <w:sz w:val="28"/>
          <w:szCs w:val="28"/>
        </w:rPr>
        <w:t>щих игр, книжный уголок.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proofErr w:type="gramStart"/>
      <w:r w:rsidRPr="00BB47F6">
        <w:rPr>
          <w:sz w:val="28"/>
          <w:szCs w:val="28"/>
        </w:rPr>
        <w:t>Для социально-коммуникативного развития</w:t>
      </w:r>
      <w:r>
        <w:rPr>
          <w:sz w:val="28"/>
          <w:szCs w:val="28"/>
        </w:rPr>
        <w:t xml:space="preserve"> имеется</w:t>
      </w:r>
      <w:r w:rsidRPr="00BB47F6">
        <w:rPr>
          <w:sz w:val="28"/>
          <w:szCs w:val="28"/>
        </w:rPr>
        <w:t xml:space="preserve">: игровое оборудование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в группах и на участках, включающее</w:t>
      </w:r>
      <w:r>
        <w:rPr>
          <w:sz w:val="28"/>
          <w:szCs w:val="28"/>
        </w:rPr>
        <w:t xml:space="preserve"> предметы оперирования (для сю</w:t>
      </w:r>
      <w:r w:rsidRPr="00BB47F6">
        <w:rPr>
          <w:sz w:val="28"/>
          <w:szCs w:val="28"/>
        </w:rPr>
        <w:t>жетной игры), игрушки (персонажи</w:t>
      </w:r>
      <w:r>
        <w:rPr>
          <w:sz w:val="28"/>
          <w:szCs w:val="28"/>
        </w:rPr>
        <w:t xml:space="preserve"> и маркеры (знаки) игрового про</w:t>
      </w:r>
      <w:r w:rsidRPr="00BB47F6">
        <w:rPr>
          <w:sz w:val="28"/>
          <w:szCs w:val="28"/>
        </w:rPr>
        <w:t xml:space="preserve">странства); материал для игр с правилами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и игр на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умственное развитие).</w:t>
      </w:r>
      <w:proofErr w:type="gramEnd"/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>Для речевого развития</w:t>
      </w:r>
      <w:r>
        <w:rPr>
          <w:sz w:val="28"/>
          <w:szCs w:val="28"/>
        </w:rPr>
        <w:t xml:space="preserve"> имеется</w:t>
      </w:r>
      <w:r w:rsidRPr="00BB47F6">
        <w:rPr>
          <w:sz w:val="28"/>
          <w:szCs w:val="28"/>
        </w:rPr>
        <w:t>: театрал</w:t>
      </w:r>
      <w:r>
        <w:rPr>
          <w:sz w:val="28"/>
          <w:szCs w:val="28"/>
        </w:rPr>
        <w:t>изованные, речевые</w:t>
      </w:r>
      <w:r w:rsidRPr="00BB47F6">
        <w:rPr>
          <w:sz w:val="28"/>
          <w:szCs w:val="28"/>
        </w:rPr>
        <w:t xml:space="preserve"> центры для настольно-печатных игр, сенсорная комната.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>Для художественно-эстетического развития</w:t>
      </w:r>
      <w:r>
        <w:rPr>
          <w:sz w:val="28"/>
          <w:szCs w:val="28"/>
        </w:rPr>
        <w:t xml:space="preserve"> имеется</w:t>
      </w:r>
      <w:r w:rsidRPr="00BB47F6">
        <w:rPr>
          <w:sz w:val="28"/>
          <w:szCs w:val="28"/>
        </w:rPr>
        <w:t xml:space="preserve">: музыкальный зал,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центр творчества в группах, специально</w:t>
      </w:r>
      <w:r>
        <w:rPr>
          <w:sz w:val="28"/>
          <w:szCs w:val="28"/>
        </w:rPr>
        <w:t>е оборудование (доска для рисо</w:t>
      </w:r>
      <w:r w:rsidRPr="00BB47F6">
        <w:rPr>
          <w:sz w:val="28"/>
          <w:szCs w:val="28"/>
        </w:rPr>
        <w:t xml:space="preserve">вания мелом и маркером,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</w:t>
      </w:r>
      <w:r w:rsidRPr="00BB47F6">
        <w:rPr>
          <w:sz w:val="28"/>
          <w:szCs w:val="28"/>
        </w:rPr>
        <w:t xml:space="preserve"> доска для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размещения работ по лепке и строител</w:t>
      </w:r>
      <w:r>
        <w:rPr>
          <w:sz w:val="28"/>
          <w:szCs w:val="28"/>
        </w:rPr>
        <w:t>ьный материал, детали конструк</w:t>
      </w:r>
      <w:r w:rsidRPr="00BB47F6">
        <w:rPr>
          <w:sz w:val="28"/>
          <w:szCs w:val="28"/>
        </w:rPr>
        <w:t xml:space="preserve">торов, бумага разных цветов и фактуры, а также природные и бросовые </w:t>
      </w:r>
      <w:r>
        <w:rPr>
          <w:sz w:val="28"/>
          <w:szCs w:val="28"/>
        </w:rPr>
        <w:t xml:space="preserve"> материалы и др.).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учреждение   оснащено</w:t>
      </w:r>
      <w:r w:rsidRPr="00BB47F6">
        <w:rPr>
          <w:sz w:val="28"/>
          <w:szCs w:val="28"/>
        </w:rPr>
        <w:t xml:space="preserve"> оборудованием для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 xml:space="preserve">разнообразных видов детской деятельности в помещении и на участках. </w:t>
      </w:r>
    </w:p>
    <w:p w:rsidR="00336E4D" w:rsidRPr="00BB47F6" w:rsidRDefault="00336E4D" w:rsidP="00E97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находит</w:t>
      </w:r>
      <w:r w:rsidRPr="00BB47F6">
        <w:rPr>
          <w:sz w:val="28"/>
          <w:szCs w:val="28"/>
        </w:rPr>
        <w:t>ся игровой материал для познавательного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>развития детей раннего</w:t>
      </w:r>
      <w:r>
        <w:rPr>
          <w:sz w:val="28"/>
          <w:szCs w:val="28"/>
        </w:rPr>
        <w:t xml:space="preserve"> развития, музыкального разви</w:t>
      </w:r>
      <w:r w:rsidRPr="00BB47F6">
        <w:rPr>
          <w:sz w:val="28"/>
          <w:szCs w:val="28"/>
        </w:rPr>
        <w:t>тия, для творческой деятельности, дл</w:t>
      </w:r>
      <w:r>
        <w:rPr>
          <w:sz w:val="28"/>
          <w:szCs w:val="28"/>
        </w:rPr>
        <w:t xml:space="preserve">я сюжетно-ролевых игр; игрушки </w:t>
      </w:r>
      <w:r w:rsidRPr="00BB47F6">
        <w:rPr>
          <w:sz w:val="28"/>
          <w:szCs w:val="28"/>
        </w:rPr>
        <w:t>и оборудование для игр во время прогул</w:t>
      </w:r>
      <w:r>
        <w:rPr>
          <w:sz w:val="28"/>
          <w:szCs w:val="28"/>
        </w:rPr>
        <w:t>ок; оборудование для физическо</w:t>
      </w:r>
      <w:r w:rsidRPr="00BB47F6">
        <w:rPr>
          <w:sz w:val="28"/>
          <w:szCs w:val="28"/>
        </w:rPr>
        <w:t>го, речевого, познавательного развит</w:t>
      </w:r>
      <w:r>
        <w:rPr>
          <w:sz w:val="28"/>
          <w:szCs w:val="28"/>
        </w:rPr>
        <w:t>ия; игры, способствующие разви</w:t>
      </w:r>
      <w:r w:rsidRPr="00BB47F6">
        <w:rPr>
          <w:sz w:val="28"/>
          <w:szCs w:val="28"/>
        </w:rPr>
        <w:t xml:space="preserve">тию у детей психических процессов. Созданы условия для совместной и </w:t>
      </w:r>
      <w:r>
        <w:rPr>
          <w:sz w:val="28"/>
          <w:szCs w:val="28"/>
        </w:rPr>
        <w:t xml:space="preserve"> </w:t>
      </w:r>
      <w:r w:rsidRPr="00BB47F6">
        <w:rPr>
          <w:sz w:val="28"/>
          <w:szCs w:val="28"/>
        </w:rPr>
        <w:t xml:space="preserve">индивидуальной активности детей. </w:t>
      </w:r>
    </w:p>
    <w:p w:rsidR="00336E4D" w:rsidRDefault="00336E4D" w:rsidP="00E971B2">
      <w:pPr>
        <w:ind w:firstLine="708"/>
        <w:jc w:val="both"/>
        <w:rPr>
          <w:sz w:val="28"/>
          <w:szCs w:val="28"/>
        </w:rPr>
      </w:pPr>
      <w:r w:rsidRPr="00BB47F6">
        <w:rPr>
          <w:sz w:val="28"/>
          <w:szCs w:val="28"/>
        </w:rPr>
        <w:t xml:space="preserve"> Предметно-пространственная раз</w:t>
      </w:r>
      <w:r>
        <w:rPr>
          <w:sz w:val="28"/>
          <w:szCs w:val="28"/>
        </w:rPr>
        <w:t>вивающая среда соответствует</w:t>
      </w:r>
      <w:r w:rsidRPr="00BB4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группе раннего развития </w:t>
      </w:r>
      <w:r w:rsidRPr="00BB47F6">
        <w:rPr>
          <w:sz w:val="28"/>
          <w:szCs w:val="28"/>
        </w:rPr>
        <w:t>ребён</w:t>
      </w:r>
      <w:r>
        <w:rPr>
          <w:sz w:val="28"/>
          <w:szCs w:val="28"/>
        </w:rPr>
        <w:t>ка.</w:t>
      </w:r>
    </w:p>
    <w:p w:rsidR="00336E4D" w:rsidRPr="004C2588" w:rsidRDefault="00336E4D" w:rsidP="00E971B2">
      <w:pPr>
        <w:ind w:firstLine="708"/>
        <w:jc w:val="both"/>
        <w:rPr>
          <w:sz w:val="28"/>
          <w:szCs w:val="28"/>
        </w:rPr>
      </w:pPr>
    </w:p>
    <w:p w:rsidR="00336E4D" w:rsidRPr="00AB3794" w:rsidRDefault="00336E4D" w:rsidP="00E971B2">
      <w:pPr>
        <w:pStyle w:val="1"/>
        <w:spacing w:after="0"/>
        <w:ind w:left="0"/>
        <w:jc w:val="center"/>
        <w:rPr>
          <w:b/>
        </w:rPr>
      </w:pPr>
      <w:r>
        <w:rPr>
          <w:b/>
        </w:rPr>
        <w:t>3.2. Методическое обеспечение  рабочей образовательной программы</w:t>
      </w:r>
      <w:r w:rsidRPr="00AB3794">
        <w:rPr>
          <w:b/>
        </w:rPr>
        <w:t xml:space="preserve"> средства обучения и воспитания.</w:t>
      </w:r>
    </w:p>
    <w:p w:rsidR="00336E4D" w:rsidRDefault="00336E4D" w:rsidP="00E971B2">
      <w:pPr>
        <w:spacing w:line="240" w:lineRule="atLeast"/>
        <w:jc w:val="center"/>
        <w:rPr>
          <w:i/>
          <w:sz w:val="28"/>
          <w:szCs w:val="28"/>
        </w:rPr>
      </w:pPr>
      <w:r w:rsidRPr="000B580F">
        <w:rPr>
          <w:i/>
          <w:sz w:val="28"/>
          <w:szCs w:val="28"/>
        </w:rPr>
        <w:t>Методическое обеспечение работы с детьми раннего возраста.</w:t>
      </w:r>
    </w:p>
    <w:p w:rsidR="00336E4D" w:rsidRDefault="00336E4D" w:rsidP="00E971B2">
      <w:pPr>
        <w:spacing w:line="240" w:lineRule="atLeast"/>
        <w:jc w:val="center"/>
        <w:rPr>
          <w:i/>
          <w:sz w:val="28"/>
          <w:szCs w:val="28"/>
        </w:rPr>
      </w:pPr>
      <w:r w:rsidRPr="00C43CE6">
        <w:rPr>
          <w:i/>
          <w:sz w:val="28"/>
          <w:szCs w:val="28"/>
        </w:rPr>
        <w:t>Перечень программ и технологий:</w:t>
      </w:r>
    </w:p>
    <w:p w:rsidR="00336E4D" w:rsidRPr="00C43CE6" w:rsidRDefault="00336E4D" w:rsidP="00E971B2">
      <w:pPr>
        <w:spacing w:line="240" w:lineRule="atLeast"/>
        <w:jc w:val="both"/>
        <w:rPr>
          <w:sz w:val="28"/>
          <w:szCs w:val="28"/>
        </w:rPr>
      </w:pPr>
      <w:r w:rsidRPr="00C43CE6">
        <w:rPr>
          <w:sz w:val="28"/>
          <w:szCs w:val="28"/>
        </w:rPr>
        <w:t xml:space="preserve">- Дидактические игры и занятия с детьми раннего возраста (под ред. </w:t>
      </w:r>
      <w:proofErr w:type="spellStart"/>
      <w:r w:rsidRPr="00C43CE6">
        <w:rPr>
          <w:sz w:val="28"/>
          <w:szCs w:val="28"/>
        </w:rPr>
        <w:t>Новоселовой</w:t>
      </w:r>
      <w:proofErr w:type="spellEnd"/>
      <w:r w:rsidRPr="00C43CE6">
        <w:rPr>
          <w:sz w:val="28"/>
          <w:szCs w:val="28"/>
        </w:rPr>
        <w:t xml:space="preserve"> Л.Н.)</w:t>
      </w:r>
    </w:p>
    <w:p w:rsidR="00336E4D" w:rsidRPr="00C43CE6" w:rsidRDefault="00336E4D" w:rsidP="00E971B2">
      <w:pPr>
        <w:spacing w:line="240" w:lineRule="atLeast"/>
        <w:jc w:val="both"/>
        <w:rPr>
          <w:sz w:val="28"/>
          <w:szCs w:val="28"/>
        </w:rPr>
      </w:pPr>
      <w:r w:rsidRPr="00C43CE6">
        <w:rPr>
          <w:sz w:val="28"/>
          <w:szCs w:val="28"/>
        </w:rPr>
        <w:lastRenderedPageBreak/>
        <w:t>- Воспитание и обучение детей раннего возраста (под ред. Павловой Л.Н.)</w:t>
      </w:r>
    </w:p>
    <w:p w:rsidR="00336E4D" w:rsidRPr="00C43CE6" w:rsidRDefault="00336E4D" w:rsidP="00E971B2">
      <w:pPr>
        <w:spacing w:line="240" w:lineRule="atLeast"/>
        <w:jc w:val="both"/>
        <w:rPr>
          <w:sz w:val="28"/>
          <w:szCs w:val="28"/>
        </w:rPr>
      </w:pPr>
      <w:r w:rsidRPr="00C43CE6">
        <w:rPr>
          <w:sz w:val="28"/>
          <w:szCs w:val="28"/>
        </w:rPr>
        <w:t>- Воспитание сенсорной культуры ребенка (</w:t>
      </w:r>
      <w:proofErr w:type="spellStart"/>
      <w:r w:rsidRPr="00C43CE6">
        <w:rPr>
          <w:sz w:val="28"/>
          <w:szCs w:val="28"/>
        </w:rPr>
        <w:t>Венгер</w:t>
      </w:r>
      <w:proofErr w:type="spellEnd"/>
      <w:r w:rsidRPr="00C43CE6">
        <w:rPr>
          <w:sz w:val="28"/>
          <w:szCs w:val="28"/>
        </w:rPr>
        <w:t xml:space="preserve"> Л.А., Пилюгина Э.Г., </w:t>
      </w:r>
      <w:proofErr w:type="spellStart"/>
      <w:r w:rsidRPr="00C43CE6">
        <w:rPr>
          <w:sz w:val="28"/>
          <w:szCs w:val="28"/>
        </w:rPr>
        <w:t>Венгер</w:t>
      </w:r>
      <w:proofErr w:type="spellEnd"/>
      <w:r w:rsidRPr="00C43CE6">
        <w:rPr>
          <w:sz w:val="28"/>
          <w:szCs w:val="28"/>
        </w:rPr>
        <w:t xml:space="preserve"> Н.Б.)</w:t>
      </w:r>
    </w:p>
    <w:p w:rsidR="00336E4D" w:rsidRPr="001508B8" w:rsidRDefault="00336E4D" w:rsidP="00E971B2">
      <w:pPr>
        <w:spacing w:line="240" w:lineRule="atLeast"/>
        <w:jc w:val="both"/>
        <w:rPr>
          <w:sz w:val="28"/>
          <w:szCs w:val="28"/>
        </w:rPr>
      </w:pPr>
      <w:r w:rsidRPr="00C43CE6">
        <w:rPr>
          <w:sz w:val="28"/>
          <w:szCs w:val="28"/>
        </w:rPr>
        <w:t>- Физическая культура для малышей (</w:t>
      </w:r>
      <w:proofErr w:type="spellStart"/>
      <w:r w:rsidRPr="00C43CE6">
        <w:rPr>
          <w:sz w:val="28"/>
          <w:szCs w:val="28"/>
        </w:rPr>
        <w:t>Лайзане</w:t>
      </w:r>
      <w:proofErr w:type="spellEnd"/>
      <w:r w:rsidRPr="00C43CE6">
        <w:rPr>
          <w:sz w:val="28"/>
          <w:szCs w:val="28"/>
        </w:rPr>
        <w:t xml:space="preserve"> С.Л.)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</w:p>
    <w:p w:rsidR="00336E4D" w:rsidRPr="00FD125D" w:rsidRDefault="00336E4D" w:rsidP="00E971B2">
      <w:pPr>
        <w:spacing w:line="240" w:lineRule="atLeast"/>
        <w:jc w:val="center"/>
        <w:rPr>
          <w:b/>
          <w:i/>
          <w:sz w:val="28"/>
          <w:szCs w:val="28"/>
        </w:rPr>
      </w:pPr>
      <w:r w:rsidRPr="00FD125D">
        <w:rPr>
          <w:b/>
          <w:i/>
          <w:sz w:val="28"/>
          <w:szCs w:val="28"/>
        </w:rPr>
        <w:t>Парциальные программы и методики</w:t>
      </w:r>
      <w:r>
        <w:rPr>
          <w:b/>
          <w:i/>
          <w:sz w:val="28"/>
          <w:szCs w:val="28"/>
        </w:rPr>
        <w:t>.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Авдеева Н.Н.,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 Безопасность. СПб. Детство-пресс, 2002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С.Н. Организация прогулок с детьми. - М., 2005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Лайзане</w:t>
      </w:r>
      <w:proofErr w:type="spellEnd"/>
      <w:r>
        <w:rPr>
          <w:sz w:val="28"/>
          <w:szCs w:val="28"/>
        </w:rPr>
        <w:t xml:space="preserve"> С.Л. Физическая культура для малышей. – М., 2007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Пилюгина Э.Г. Воспитание сенсорной культуры. – М., 2007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Маханёва</w:t>
      </w:r>
      <w:proofErr w:type="spellEnd"/>
      <w:r>
        <w:rPr>
          <w:sz w:val="28"/>
          <w:szCs w:val="28"/>
        </w:rPr>
        <w:t xml:space="preserve"> М.Д. Воспитание здорового ребенка. – М.: АРКТИ, 2000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– Физкультурные занятия в детском саду. – М., Мозаика – Синтез, 2010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Рыжова Н.А. Наш дом – природа. – М., 2005</w:t>
      </w:r>
    </w:p>
    <w:p w:rsidR="00336E4D" w:rsidRDefault="00336E4D" w:rsidP="00E971B2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Слушаем музыку. – М., 1990</w:t>
      </w:r>
    </w:p>
    <w:p w:rsidR="00336E4D" w:rsidRDefault="00336E4D" w:rsidP="00E971B2">
      <w:pPr>
        <w:jc w:val="center"/>
        <w:rPr>
          <w:sz w:val="28"/>
          <w:szCs w:val="28"/>
        </w:rPr>
      </w:pPr>
    </w:p>
    <w:p w:rsidR="00336E4D" w:rsidRDefault="00336E4D" w:rsidP="00E971B2">
      <w:pPr>
        <w:spacing w:line="240" w:lineRule="atLeast"/>
        <w:jc w:val="center"/>
        <w:rPr>
          <w:i/>
          <w:sz w:val="28"/>
          <w:szCs w:val="28"/>
        </w:rPr>
      </w:pPr>
    </w:p>
    <w:p w:rsidR="00336E4D" w:rsidRPr="00A0655B" w:rsidRDefault="00336E4D" w:rsidP="00E971B2">
      <w:pPr>
        <w:spacing w:line="240" w:lineRule="atLeast"/>
        <w:jc w:val="center"/>
        <w:rPr>
          <w:i/>
          <w:sz w:val="28"/>
          <w:szCs w:val="28"/>
        </w:rPr>
      </w:pPr>
      <w:r w:rsidRPr="000B580F">
        <w:rPr>
          <w:i/>
          <w:sz w:val="28"/>
          <w:szCs w:val="28"/>
        </w:rPr>
        <w:t>Методическое обес</w:t>
      </w:r>
      <w:r>
        <w:rPr>
          <w:i/>
          <w:sz w:val="28"/>
          <w:szCs w:val="28"/>
        </w:rPr>
        <w:t>печение работы с детьми дошкольного возраста</w:t>
      </w:r>
    </w:p>
    <w:p w:rsidR="00336E4D" w:rsidRDefault="00336E4D" w:rsidP="00E971B2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Кочеткова Л.В. - Оздоровление детей в условиях детского сада - М.: ТЦ Сфера, 2007</w:t>
      </w:r>
    </w:p>
    <w:p w:rsidR="00336E4D" w:rsidRDefault="00336E4D" w:rsidP="00E971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Шорыгина Т.А. - Беседы о здоровье: М.: ТЦ Сфера, 2008</w:t>
      </w:r>
    </w:p>
    <w:p w:rsidR="00336E4D" w:rsidRPr="0017600F" w:rsidRDefault="00336E4D" w:rsidP="00E971B2">
      <w:pPr>
        <w:jc w:val="both"/>
        <w:rPr>
          <w:sz w:val="28"/>
          <w:szCs w:val="28"/>
        </w:rPr>
      </w:pPr>
      <w:r w:rsidRPr="0017600F">
        <w:rPr>
          <w:sz w:val="28"/>
          <w:szCs w:val="28"/>
        </w:rPr>
        <w:t xml:space="preserve">Яковлева Т.С. - </w:t>
      </w:r>
      <w:proofErr w:type="spellStart"/>
      <w:r w:rsidRPr="0017600F">
        <w:rPr>
          <w:sz w:val="28"/>
          <w:szCs w:val="28"/>
        </w:rPr>
        <w:t>Здоровьесберегающие</w:t>
      </w:r>
      <w:proofErr w:type="spellEnd"/>
      <w:r w:rsidRPr="0017600F">
        <w:rPr>
          <w:sz w:val="28"/>
          <w:szCs w:val="28"/>
        </w:rPr>
        <w:t xml:space="preserve"> технологии воспитания в детском саду - М.: Школьная Пресса, 2007</w:t>
      </w:r>
    </w:p>
    <w:p w:rsidR="00336E4D" w:rsidRPr="00B608BB" w:rsidRDefault="00336E4D" w:rsidP="00E971B2">
      <w:pPr>
        <w:pStyle w:val="a3"/>
        <w:spacing w:line="240" w:lineRule="auto"/>
        <w:ind w:firstLine="0"/>
      </w:pPr>
      <w:proofErr w:type="spellStart"/>
      <w:r w:rsidRPr="00B608BB">
        <w:t>Степаненкова</w:t>
      </w:r>
      <w:proofErr w:type="spellEnd"/>
      <w:r w:rsidRPr="00B608BB">
        <w:t xml:space="preserve"> Э.Я.- Методика </w:t>
      </w:r>
      <w:r>
        <w:t>проведения подвижных игр. -  М.:</w:t>
      </w:r>
      <w:r w:rsidRPr="00B608BB">
        <w:t xml:space="preserve"> Мозаика-Синтез,</w:t>
      </w:r>
      <w:r>
        <w:t xml:space="preserve"> </w:t>
      </w:r>
      <w:r w:rsidRPr="00B608BB">
        <w:t>2010</w:t>
      </w:r>
    </w:p>
    <w:p w:rsidR="00336E4D" w:rsidRPr="00B608BB" w:rsidRDefault="00336E4D" w:rsidP="00E971B2">
      <w:pPr>
        <w:pStyle w:val="a3"/>
        <w:spacing w:line="240" w:lineRule="auto"/>
        <w:ind w:firstLine="0"/>
      </w:pPr>
      <w:proofErr w:type="spellStart"/>
      <w:r w:rsidRPr="00B608BB">
        <w:t>Маханёва</w:t>
      </w:r>
      <w:proofErr w:type="spellEnd"/>
      <w:r w:rsidRPr="00B608BB">
        <w:t xml:space="preserve"> М.Д. </w:t>
      </w:r>
      <w:r>
        <w:t xml:space="preserve">- </w:t>
      </w:r>
      <w:r w:rsidRPr="00B608BB">
        <w:t>Воспитание здорового ребёнка. – М.: АРКТИ, 2000</w:t>
      </w:r>
    </w:p>
    <w:p w:rsidR="00336E4D" w:rsidRDefault="00336E4D" w:rsidP="00E971B2">
      <w:pPr>
        <w:pStyle w:val="a3"/>
        <w:spacing w:line="240" w:lineRule="auto"/>
        <w:rPr>
          <w:szCs w:val="28"/>
        </w:rPr>
      </w:pPr>
      <w:r w:rsidRPr="00696165">
        <w:rPr>
          <w:szCs w:val="28"/>
        </w:rPr>
        <w:t>Максаков А.И.</w:t>
      </w:r>
      <w:r>
        <w:rPr>
          <w:szCs w:val="28"/>
        </w:rPr>
        <w:t xml:space="preserve"> – Воспитание звуковой культуры речи у дошкольников - </w:t>
      </w:r>
      <w:r w:rsidRPr="00696165">
        <w:rPr>
          <w:szCs w:val="28"/>
        </w:rPr>
        <w:t>М.: Мозаика – Синтез, 200</w:t>
      </w:r>
      <w:r>
        <w:rPr>
          <w:szCs w:val="28"/>
        </w:rPr>
        <w:t>7</w:t>
      </w:r>
    </w:p>
    <w:p w:rsidR="00336E4D" w:rsidRPr="007A42E1" w:rsidRDefault="00336E4D" w:rsidP="00E971B2">
      <w:pPr>
        <w:pStyle w:val="a3"/>
        <w:rPr>
          <w:szCs w:val="28"/>
        </w:rPr>
      </w:pPr>
      <w:r w:rsidRPr="00696165">
        <w:rPr>
          <w:szCs w:val="28"/>
        </w:rPr>
        <w:t>Максаков А.И.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Тумакова</w:t>
      </w:r>
      <w:proofErr w:type="spellEnd"/>
      <w:r>
        <w:rPr>
          <w:szCs w:val="28"/>
        </w:rPr>
        <w:t xml:space="preserve"> Г.А. Учите, играя - </w:t>
      </w:r>
      <w:r w:rsidRPr="00696165">
        <w:rPr>
          <w:szCs w:val="28"/>
        </w:rPr>
        <w:t>М.: Мозаика – Синтез, 200</w:t>
      </w:r>
      <w:r>
        <w:rPr>
          <w:szCs w:val="28"/>
        </w:rPr>
        <w:t>6</w:t>
      </w:r>
    </w:p>
    <w:p w:rsidR="00336E4D" w:rsidRPr="0017600F" w:rsidRDefault="00336E4D" w:rsidP="00E971B2">
      <w:pPr>
        <w:pStyle w:val="a3"/>
        <w:spacing w:line="240" w:lineRule="auto"/>
        <w:ind w:firstLine="0"/>
        <w:rPr>
          <w:color w:val="FF0000"/>
          <w:szCs w:val="28"/>
        </w:rPr>
      </w:pPr>
      <w:r>
        <w:rPr>
          <w:szCs w:val="28"/>
        </w:rPr>
        <w:t xml:space="preserve">Алёшина Н.В. - Патриотическое воспитание дошкольников- М.: УЦ «Перспектива», 2008; </w:t>
      </w:r>
    </w:p>
    <w:p w:rsidR="00336E4D" w:rsidRDefault="00336E4D" w:rsidP="00E971B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. День за днем. Пособие для детей 3 – 4 лет.- М.: Просвещение, 2013.</w:t>
      </w:r>
    </w:p>
    <w:p w:rsidR="00336E4D" w:rsidRDefault="00336E4D" w:rsidP="00E971B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Т.И.Ерофеева – Успех. Сказки для </w:t>
      </w:r>
      <w:proofErr w:type="gramStart"/>
      <w:r>
        <w:rPr>
          <w:szCs w:val="28"/>
        </w:rPr>
        <w:t>любознательных</w:t>
      </w:r>
      <w:proofErr w:type="gramEnd"/>
      <w:r>
        <w:rPr>
          <w:szCs w:val="28"/>
        </w:rPr>
        <w:t>.</w:t>
      </w:r>
      <w:r w:rsidRPr="00B35B00">
        <w:rPr>
          <w:szCs w:val="28"/>
        </w:rPr>
        <w:t xml:space="preserve"> </w:t>
      </w:r>
      <w:r>
        <w:rPr>
          <w:szCs w:val="28"/>
        </w:rPr>
        <w:t>Пособие для детей 3 – 4 лет.- М.: Просвещение, 2013.</w:t>
      </w:r>
    </w:p>
    <w:p w:rsidR="00336E4D" w:rsidRDefault="00336E4D" w:rsidP="00E971B2">
      <w:pPr>
        <w:pStyle w:val="a3"/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Т.И.Ерофеева</w:t>
      </w:r>
      <w:proofErr w:type="spellEnd"/>
      <w:r>
        <w:rPr>
          <w:szCs w:val="28"/>
        </w:rPr>
        <w:t xml:space="preserve">, Т.И. </w:t>
      </w:r>
      <w:proofErr w:type="spellStart"/>
      <w:r>
        <w:rPr>
          <w:szCs w:val="28"/>
        </w:rPr>
        <w:t>Гризик</w:t>
      </w:r>
      <w:proofErr w:type="spellEnd"/>
      <w:r>
        <w:rPr>
          <w:szCs w:val="28"/>
        </w:rPr>
        <w:t xml:space="preserve"> – Успех. Умные раскраски.</w:t>
      </w:r>
      <w:r w:rsidRPr="00B35B00">
        <w:rPr>
          <w:szCs w:val="28"/>
        </w:rPr>
        <w:t xml:space="preserve"> </w:t>
      </w:r>
      <w:r>
        <w:rPr>
          <w:szCs w:val="28"/>
        </w:rPr>
        <w:t>Пособие для детей 3 – 4 лет.- М.: Просвещение, 2013.</w:t>
      </w:r>
    </w:p>
    <w:p w:rsidR="00336E4D" w:rsidRDefault="00336E4D" w:rsidP="00E971B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Т.Н. </w:t>
      </w:r>
      <w:proofErr w:type="spellStart"/>
      <w:r>
        <w:rPr>
          <w:szCs w:val="28"/>
        </w:rPr>
        <w:t>Доронова</w:t>
      </w:r>
      <w:proofErr w:type="spellEnd"/>
      <w:r>
        <w:rPr>
          <w:szCs w:val="28"/>
        </w:rPr>
        <w:t xml:space="preserve"> – Успех. Наша мастерская.</w:t>
      </w:r>
      <w:r w:rsidRPr="00B35B00">
        <w:rPr>
          <w:szCs w:val="28"/>
        </w:rPr>
        <w:t xml:space="preserve"> </w:t>
      </w:r>
      <w:r>
        <w:rPr>
          <w:szCs w:val="28"/>
        </w:rPr>
        <w:t>Пособие для детей 3 – 4 лет.- М.: Просвещение, 2013.</w:t>
      </w:r>
    </w:p>
    <w:p w:rsidR="00336E4D" w:rsidRDefault="00336E4D" w:rsidP="00E971B2">
      <w:pPr>
        <w:pStyle w:val="a3"/>
        <w:ind w:firstLine="0"/>
        <w:rPr>
          <w:szCs w:val="28"/>
        </w:rPr>
      </w:pPr>
      <w:r>
        <w:rPr>
          <w:szCs w:val="28"/>
        </w:rPr>
        <w:t xml:space="preserve">Потапова Т.В. - </w:t>
      </w:r>
      <w:proofErr w:type="spellStart"/>
      <w:r>
        <w:rPr>
          <w:szCs w:val="28"/>
        </w:rPr>
        <w:t>Бесседы</w:t>
      </w:r>
      <w:proofErr w:type="spellEnd"/>
      <w:r>
        <w:rPr>
          <w:szCs w:val="28"/>
        </w:rPr>
        <w:t xml:space="preserve"> с дошкольниками о профессиях. - М.: ТЦ Сфера, 2005</w:t>
      </w:r>
    </w:p>
    <w:p w:rsidR="00336E4D" w:rsidRPr="007A42E1" w:rsidRDefault="00336E4D" w:rsidP="00E971B2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lastRenderedPageBreak/>
        <w:t>Нищева</w:t>
      </w:r>
      <w:proofErr w:type="spellEnd"/>
      <w:r>
        <w:rPr>
          <w:szCs w:val="28"/>
        </w:rPr>
        <w:t xml:space="preserve"> Н.В. – Мамы всякие нужны. Детям о профессиях -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Детство-Пресс, 2007</w:t>
      </w:r>
    </w:p>
    <w:p w:rsidR="00336E4D" w:rsidRPr="00F26642" w:rsidRDefault="00336E4D" w:rsidP="00E971B2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Ушакова О.С., </w:t>
      </w:r>
      <w:proofErr w:type="spellStart"/>
      <w:r>
        <w:rPr>
          <w:szCs w:val="28"/>
        </w:rPr>
        <w:t>Гавриш</w:t>
      </w:r>
      <w:proofErr w:type="spellEnd"/>
      <w:r>
        <w:rPr>
          <w:szCs w:val="28"/>
        </w:rPr>
        <w:t xml:space="preserve"> Н.В. – Знакомим дошкольников с литературой – М.: ТЦ Сфера, 2008</w:t>
      </w:r>
    </w:p>
    <w:p w:rsidR="00336E4D" w:rsidRDefault="00336E4D" w:rsidP="00E971B2">
      <w:pPr>
        <w:pStyle w:val="a3"/>
        <w:ind w:firstLine="540"/>
        <w:rPr>
          <w:szCs w:val="28"/>
        </w:rPr>
      </w:pPr>
      <w:proofErr w:type="spellStart"/>
      <w:r w:rsidRPr="00ED2A0D">
        <w:rPr>
          <w:szCs w:val="28"/>
        </w:rPr>
        <w:t>Дыбинина</w:t>
      </w:r>
      <w:proofErr w:type="spellEnd"/>
      <w:r w:rsidRPr="00ED2A0D">
        <w:rPr>
          <w:szCs w:val="28"/>
        </w:rPr>
        <w:t xml:space="preserve"> О.В. – Ребенок и окружающий мир – М.: Мозаика – синтез, 2006</w:t>
      </w:r>
    </w:p>
    <w:p w:rsidR="00336E4D" w:rsidRDefault="00336E4D" w:rsidP="00E971B2">
      <w:pPr>
        <w:pStyle w:val="a3"/>
        <w:ind w:firstLine="540"/>
        <w:rPr>
          <w:szCs w:val="28"/>
        </w:rPr>
      </w:pPr>
      <w:proofErr w:type="spellStart"/>
      <w:r w:rsidRPr="009B3B11">
        <w:rPr>
          <w:szCs w:val="28"/>
        </w:rPr>
        <w:t>Дыбинина</w:t>
      </w:r>
      <w:proofErr w:type="spellEnd"/>
      <w:r w:rsidRPr="009B3B11">
        <w:rPr>
          <w:szCs w:val="28"/>
        </w:rPr>
        <w:t xml:space="preserve"> О.В., Рахманова Н.П., Щетинина В.В.  – Неизведанное рядом – М.: ТЦ «Сфера», 2001</w:t>
      </w:r>
    </w:p>
    <w:p w:rsidR="00336E4D" w:rsidRDefault="00336E4D" w:rsidP="00E971B2">
      <w:pPr>
        <w:pStyle w:val="a3"/>
        <w:ind w:firstLine="540"/>
        <w:outlineLvl w:val="0"/>
        <w:rPr>
          <w:szCs w:val="28"/>
        </w:rPr>
      </w:pPr>
      <w:proofErr w:type="spellStart"/>
      <w:r w:rsidRPr="00ED2A0D">
        <w:rPr>
          <w:szCs w:val="28"/>
        </w:rPr>
        <w:t>Дыбинина</w:t>
      </w:r>
      <w:proofErr w:type="spellEnd"/>
      <w:r w:rsidRPr="00ED2A0D">
        <w:rPr>
          <w:szCs w:val="28"/>
        </w:rPr>
        <w:t xml:space="preserve"> О.В.</w:t>
      </w:r>
      <w:r>
        <w:rPr>
          <w:szCs w:val="28"/>
        </w:rPr>
        <w:t xml:space="preserve"> – Что было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...- М.: ТЦ «Сфера», 2010</w:t>
      </w:r>
    </w:p>
    <w:p w:rsidR="00336E4D" w:rsidRDefault="00336E4D" w:rsidP="00E971B2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Гризик</w:t>
      </w:r>
      <w:proofErr w:type="spellEnd"/>
      <w:r>
        <w:rPr>
          <w:szCs w:val="28"/>
        </w:rPr>
        <w:t xml:space="preserve"> Т.И. – Познаю мир – М.: Просвещение, 2004</w:t>
      </w:r>
    </w:p>
    <w:p w:rsidR="00336E4D" w:rsidRPr="009B3B11" w:rsidRDefault="00336E4D" w:rsidP="00E971B2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Гризик</w:t>
      </w:r>
      <w:proofErr w:type="spellEnd"/>
      <w:r>
        <w:rPr>
          <w:szCs w:val="28"/>
        </w:rPr>
        <w:t xml:space="preserve"> Т.И. – </w:t>
      </w:r>
      <w:proofErr w:type="gramStart"/>
      <w:r>
        <w:rPr>
          <w:szCs w:val="28"/>
        </w:rPr>
        <w:t>Учимся</w:t>
      </w:r>
      <w:proofErr w:type="gramEnd"/>
      <w:r>
        <w:rPr>
          <w:szCs w:val="28"/>
        </w:rPr>
        <w:t xml:space="preserve">  играя  – М.: Просвещение, 2011</w:t>
      </w:r>
    </w:p>
    <w:p w:rsidR="00336E4D" w:rsidRPr="009B3B11" w:rsidRDefault="00336E4D" w:rsidP="00E971B2">
      <w:pPr>
        <w:pStyle w:val="a3"/>
        <w:spacing w:line="240" w:lineRule="auto"/>
        <w:ind w:firstLine="0"/>
        <w:rPr>
          <w:szCs w:val="28"/>
        </w:rPr>
      </w:pPr>
      <w:r w:rsidRPr="009B3B11">
        <w:rPr>
          <w:szCs w:val="28"/>
        </w:rPr>
        <w:t>Николаева С.Н.- Воспитание экологической культуры в дошкольном учреждении - М.: Просвещение, 2005</w:t>
      </w:r>
    </w:p>
    <w:p w:rsidR="00336E4D" w:rsidRPr="009B3B11" w:rsidRDefault="00336E4D" w:rsidP="00E971B2">
      <w:pPr>
        <w:pStyle w:val="a3"/>
        <w:spacing w:line="240" w:lineRule="auto"/>
        <w:ind w:firstLine="0"/>
        <w:rPr>
          <w:szCs w:val="28"/>
        </w:rPr>
      </w:pPr>
      <w:r>
        <w:rPr>
          <w:color w:val="FF0000"/>
          <w:szCs w:val="28"/>
        </w:rPr>
        <w:t xml:space="preserve">       </w:t>
      </w:r>
      <w:r w:rsidRPr="0077181C">
        <w:rPr>
          <w:color w:val="FF0000"/>
          <w:szCs w:val="28"/>
        </w:rPr>
        <w:t xml:space="preserve">  </w:t>
      </w:r>
      <w:r w:rsidRPr="009B3B11">
        <w:rPr>
          <w:szCs w:val="28"/>
        </w:rPr>
        <w:t xml:space="preserve">Николаева С.Н. – Методика экологического воспитания в детском саду </w:t>
      </w:r>
      <w:r>
        <w:rPr>
          <w:szCs w:val="28"/>
        </w:rPr>
        <w:t>– М.:</w:t>
      </w:r>
      <w:r w:rsidRPr="009B3B11">
        <w:rPr>
          <w:szCs w:val="28"/>
        </w:rPr>
        <w:t xml:space="preserve"> Просвещение, 2006</w:t>
      </w:r>
    </w:p>
    <w:p w:rsidR="00336E4D" w:rsidRDefault="00336E4D" w:rsidP="00E971B2">
      <w:pPr>
        <w:pStyle w:val="a3"/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Куцакова</w:t>
      </w:r>
      <w:proofErr w:type="spellEnd"/>
      <w:r>
        <w:rPr>
          <w:szCs w:val="28"/>
        </w:rPr>
        <w:t xml:space="preserve"> Л.В. – Конструирование и художественный труд в детском саду.</w:t>
      </w:r>
    </w:p>
    <w:p w:rsidR="00336E4D" w:rsidRDefault="00336E4D" w:rsidP="00E971B2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Программа и конспекты занятий.- М.: Сфера, 2010.</w:t>
      </w:r>
    </w:p>
    <w:p w:rsidR="00336E4D" w:rsidRPr="00022059" w:rsidRDefault="00336E4D" w:rsidP="00E971B2">
      <w:pPr>
        <w:pStyle w:val="a3"/>
        <w:spacing w:line="240" w:lineRule="auto"/>
        <w:ind w:firstLine="0"/>
        <w:rPr>
          <w:szCs w:val="28"/>
        </w:rPr>
      </w:pPr>
      <w:r w:rsidRPr="00574EED">
        <w:rPr>
          <w:szCs w:val="28"/>
        </w:rPr>
        <w:t xml:space="preserve">Авдеева Н.Н., Князева О.Л., </w:t>
      </w:r>
      <w:proofErr w:type="spellStart"/>
      <w:r w:rsidRPr="00574EED">
        <w:rPr>
          <w:szCs w:val="28"/>
        </w:rPr>
        <w:t>Стеркина</w:t>
      </w:r>
      <w:proofErr w:type="spellEnd"/>
      <w:r w:rsidRPr="00574EED">
        <w:rPr>
          <w:szCs w:val="28"/>
        </w:rPr>
        <w:t xml:space="preserve"> Р.Б. </w:t>
      </w:r>
      <w:r>
        <w:rPr>
          <w:szCs w:val="28"/>
        </w:rPr>
        <w:t xml:space="preserve">- </w:t>
      </w:r>
      <w:r w:rsidRPr="00574EED">
        <w:rPr>
          <w:szCs w:val="28"/>
        </w:rPr>
        <w:t>Безопасность. СПб</w:t>
      </w:r>
      <w:proofErr w:type="gramStart"/>
      <w:r w:rsidRPr="00574EED">
        <w:rPr>
          <w:szCs w:val="28"/>
        </w:rPr>
        <w:t>.</w:t>
      </w:r>
      <w:r>
        <w:rPr>
          <w:szCs w:val="28"/>
        </w:rPr>
        <w:t xml:space="preserve">: </w:t>
      </w:r>
      <w:proofErr w:type="gramEnd"/>
      <w:r>
        <w:rPr>
          <w:szCs w:val="28"/>
        </w:rPr>
        <w:t>ДЕТСТВО - ПРЕСС, 2007.</w:t>
      </w:r>
    </w:p>
    <w:p w:rsidR="00336E4D" w:rsidRPr="00574EED" w:rsidRDefault="00336E4D" w:rsidP="00E971B2">
      <w:pPr>
        <w:pStyle w:val="a3"/>
        <w:spacing w:line="240" w:lineRule="auto"/>
        <w:ind w:firstLine="0"/>
        <w:rPr>
          <w:szCs w:val="28"/>
        </w:rPr>
      </w:pPr>
      <w:r w:rsidRPr="00022059">
        <w:rPr>
          <w:szCs w:val="28"/>
        </w:rPr>
        <w:t xml:space="preserve">Жукова О.Г., </w:t>
      </w:r>
      <w:proofErr w:type="spellStart"/>
      <w:r w:rsidRPr="00022059">
        <w:rPr>
          <w:szCs w:val="28"/>
        </w:rPr>
        <w:t>Трушинина</w:t>
      </w:r>
      <w:proofErr w:type="spellEnd"/>
      <w:r w:rsidRPr="00022059">
        <w:rPr>
          <w:szCs w:val="28"/>
        </w:rPr>
        <w:t xml:space="preserve"> Г.И., Федорова Е.Г. – Азбука «Ау!» - </w:t>
      </w:r>
      <w:r>
        <w:rPr>
          <w:szCs w:val="28"/>
        </w:rPr>
        <w:t xml:space="preserve">СПб.: ДЕТСТВО </w:t>
      </w:r>
      <w:proofErr w:type="gramStart"/>
      <w:r w:rsidRPr="00022059">
        <w:rPr>
          <w:szCs w:val="28"/>
        </w:rPr>
        <w:t>-П</w:t>
      </w:r>
      <w:proofErr w:type="gramEnd"/>
      <w:r w:rsidRPr="00022059">
        <w:rPr>
          <w:szCs w:val="28"/>
        </w:rPr>
        <w:t>РЕСС, 2008</w:t>
      </w:r>
    </w:p>
    <w:p w:rsidR="00336E4D" w:rsidRPr="00205E6E" w:rsidRDefault="00336E4D" w:rsidP="00E971B2">
      <w:pPr>
        <w:pStyle w:val="a3"/>
        <w:spacing w:line="240" w:lineRule="auto"/>
        <w:ind w:firstLine="0"/>
      </w:pPr>
      <w:r w:rsidRPr="00574EED">
        <w:t>Шорыгина  Т.Н. - Беседы о правилах пожарной безопасности – М.: ТЦ Сфера, 2009</w:t>
      </w:r>
    </w:p>
    <w:p w:rsidR="00336E4D" w:rsidRPr="00BA4794" w:rsidRDefault="00336E4D" w:rsidP="00E971B2">
      <w:pPr>
        <w:pStyle w:val="a3"/>
        <w:outlineLvl w:val="0"/>
      </w:pPr>
      <w:proofErr w:type="spellStart"/>
      <w:r w:rsidRPr="00BA4794">
        <w:t>Радынова</w:t>
      </w:r>
      <w:proofErr w:type="spellEnd"/>
      <w:r w:rsidRPr="00BA4794">
        <w:t xml:space="preserve"> О.П. – Музыкальное развитие детей</w:t>
      </w:r>
      <w:r>
        <w:t>.</w:t>
      </w:r>
    </w:p>
    <w:p w:rsidR="00336E4D" w:rsidRPr="00BA4794" w:rsidRDefault="00336E4D" w:rsidP="00E971B2">
      <w:pPr>
        <w:pStyle w:val="a3"/>
      </w:pPr>
      <w:proofErr w:type="spellStart"/>
      <w:r w:rsidRPr="00BA4794">
        <w:t>Радынова</w:t>
      </w:r>
      <w:proofErr w:type="spellEnd"/>
      <w:r w:rsidRPr="00BA4794">
        <w:t xml:space="preserve"> О.П.  – Слушаем музыку</w:t>
      </w:r>
      <w:r>
        <w:t>.</w:t>
      </w:r>
    </w:p>
    <w:p w:rsidR="00336E4D" w:rsidRDefault="00336E4D" w:rsidP="00E971B2">
      <w:pPr>
        <w:pStyle w:val="a3"/>
        <w:spacing w:line="240" w:lineRule="auto"/>
      </w:pPr>
      <w:r w:rsidRPr="00BA4794">
        <w:t>Кононова Н. – Обучение дошкольников игре на детских музыкальных инструментах</w:t>
      </w:r>
      <w:r>
        <w:t>.</w:t>
      </w:r>
    </w:p>
    <w:p w:rsidR="00336E4D" w:rsidRDefault="00336E4D" w:rsidP="00E971B2">
      <w:pPr>
        <w:pStyle w:val="a3"/>
      </w:pPr>
      <w:proofErr w:type="spellStart"/>
      <w:r>
        <w:t>Шорынина</w:t>
      </w:r>
      <w:proofErr w:type="spellEnd"/>
      <w:r>
        <w:t xml:space="preserve"> Т.А. - Сценарии детских праздников – М.: ТЦ Сфера, 2006</w:t>
      </w:r>
    </w:p>
    <w:p w:rsidR="00336E4D" w:rsidRDefault="00336E4D" w:rsidP="00E971B2">
      <w:pPr>
        <w:pStyle w:val="a3"/>
        <w:outlineLvl w:val="0"/>
      </w:pPr>
      <w:r>
        <w:t xml:space="preserve">Захарова С.Н.- Праздники в детском саду_- М.: </w:t>
      </w:r>
      <w:proofErr w:type="spellStart"/>
      <w:r>
        <w:t>Владос</w:t>
      </w:r>
      <w:proofErr w:type="spellEnd"/>
      <w:r>
        <w:t>, 2001</w:t>
      </w:r>
    </w:p>
    <w:p w:rsidR="00336E4D" w:rsidRDefault="00336E4D" w:rsidP="00E971B2">
      <w:pPr>
        <w:pStyle w:val="a3"/>
        <w:spacing w:line="240" w:lineRule="auto"/>
      </w:pPr>
      <w:proofErr w:type="spellStart"/>
      <w:r>
        <w:t>Корчаловский</w:t>
      </w:r>
      <w:proofErr w:type="spellEnd"/>
      <w:r>
        <w:t xml:space="preserve"> Н.В., </w:t>
      </w:r>
      <w:proofErr w:type="spellStart"/>
      <w:r>
        <w:t>Посевина</w:t>
      </w:r>
      <w:proofErr w:type="spellEnd"/>
      <w:r>
        <w:t xml:space="preserve"> Г.Д. - Праздники в детском саду – Ростов: «феникс», 2001</w:t>
      </w:r>
    </w:p>
    <w:p w:rsidR="00336E4D" w:rsidRPr="00BA4794" w:rsidRDefault="00336E4D" w:rsidP="00E971B2">
      <w:pPr>
        <w:pStyle w:val="a3"/>
        <w:spacing w:line="240" w:lineRule="auto"/>
      </w:pPr>
      <w:r>
        <w:t>Копылова</w:t>
      </w:r>
      <w:proofErr w:type="gramStart"/>
      <w:r>
        <w:t xml:space="preserve"> Т</w:t>
      </w:r>
      <w:proofErr w:type="gramEnd"/>
      <w:r>
        <w:t xml:space="preserve"> Сценарии праздников в детском саду – М.: «Аквариум ЛТД», 2001</w:t>
      </w:r>
    </w:p>
    <w:p w:rsidR="00336E4D" w:rsidRDefault="00336E4D" w:rsidP="00E971B2">
      <w:pPr>
        <w:pStyle w:val="a3"/>
        <w:spacing w:line="240" w:lineRule="auto"/>
        <w:ind w:firstLine="426"/>
        <w:rPr>
          <w:szCs w:val="28"/>
        </w:rPr>
      </w:pPr>
      <w:r>
        <w:rPr>
          <w:szCs w:val="28"/>
        </w:rPr>
        <w:t>Комарова Т.С. - Изобразительная деятельность в детском саду</w:t>
      </w:r>
      <w:r w:rsidRPr="00FE6081">
        <w:rPr>
          <w:szCs w:val="28"/>
        </w:rPr>
        <w:t xml:space="preserve"> </w:t>
      </w:r>
      <w:r>
        <w:rPr>
          <w:szCs w:val="28"/>
        </w:rPr>
        <w:t>– М.: Мозаика – Синтез, 2005</w:t>
      </w:r>
    </w:p>
    <w:p w:rsidR="00336E4D" w:rsidRDefault="00336E4D" w:rsidP="00E971B2">
      <w:pPr>
        <w:pStyle w:val="a3"/>
        <w:spacing w:line="240" w:lineRule="auto"/>
        <w:ind w:firstLine="426"/>
        <w:rPr>
          <w:szCs w:val="28"/>
        </w:rPr>
      </w:pPr>
      <w:r>
        <w:rPr>
          <w:szCs w:val="28"/>
        </w:rPr>
        <w:t>Комарова Т.С. – Занятия по изобразительной деятельности в детском саду</w:t>
      </w:r>
      <w:r w:rsidRPr="00FE6081">
        <w:rPr>
          <w:szCs w:val="28"/>
        </w:rPr>
        <w:t xml:space="preserve"> </w:t>
      </w:r>
      <w:r>
        <w:rPr>
          <w:szCs w:val="28"/>
        </w:rPr>
        <w:t>– М.: Мозаика – Синтез, 2007</w:t>
      </w:r>
    </w:p>
    <w:p w:rsidR="00336E4D" w:rsidRDefault="00336E4D" w:rsidP="00E971B2">
      <w:pPr>
        <w:pStyle w:val="a3"/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>Комарова Т.С., Савенков А.И. - Коллективное творчество дошкольников – М.: Педагогическое общество  России, 2005</w:t>
      </w:r>
    </w:p>
    <w:p w:rsidR="00336E4D" w:rsidRDefault="00336E4D" w:rsidP="00E971B2">
      <w:pPr>
        <w:pStyle w:val="a3"/>
        <w:ind w:firstLine="426"/>
        <w:rPr>
          <w:szCs w:val="28"/>
        </w:rPr>
      </w:pPr>
      <w:proofErr w:type="spellStart"/>
      <w:r>
        <w:rPr>
          <w:szCs w:val="28"/>
        </w:rPr>
        <w:t>Колдина</w:t>
      </w:r>
      <w:proofErr w:type="spellEnd"/>
      <w:r>
        <w:rPr>
          <w:szCs w:val="28"/>
        </w:rPr>
        <w:t xml:space="preserve"> Д.Н. - Лепка с детьми 3-4 лет - М.: Мозаика – Синтез, 2007 </w:t>
      </w:r>
    </w:p>
    <w:p w:rsidR="00336E4D" w:rsidRDefault="00336E4D" w:rsidP="00E971B2">
      <w:pPr>
        <w:pStyle w:val="a3"/>
        <w:ind w:firstLine="426"/>
        <w:rPr>
          <w:szCs w:val="28"/>
        </w:rPr>
      </w:pPr>
      <w:r>
        <w:rPr>
          <w:szCs w:val="28"/>
        </w:rPr>
        <w:t>Канивец А.В. - Пластилиновые фантазии</w:t>
      </w:r>
      <w:r w:rsidRPr="00D81243">
        <w:rPr>
          <w:szCs w:val="28"/>
        </w:rPr>
        <w:t xml:space="preserve"> </w:t>
      </w:r>
      <w:r>
        <w:rPr>
          <w:szCs w:val="28"/>
        </w:rPr>
        <w:t>- М.: Просвещение,2008</w:t>
      </w:r>
    </w:p>
    <w:p w:rsidR="00336E4D" w:rsidRDefault="00336E4D" w:rsidP="00E971B2">
      <w:pPr>
        <w:outlineLvl w:val="0"/>
        <w:rPr>
          <w:sz w:val="28"/>
          <w:szCs w:val="28"/>
        </w:rPr>
      </w:pPr>
    </w:p>
    <w:p w:rsidR="00336E4D" w:rsidRPr="000373D0" w:rsidRDefault="00336E4D" w:rsidP="00E971B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Краткая  презентация  рабочей  п</w:t>
      </w:r>
      <w:r w:rsidRPr="000373D0">
        <w:rPr>
          <w:b/>
          <w:color w:val="000000"/>
          <w:sz w:val="28"/>
          <w:szCs w:val="28"/>
        </w:rPr>
        <w:t>рограммы</w:t>
      </w:r>
      <w:r>
        <w:rPr>
          <w:b/>
          <w:color w:val="000000"/>
          <w:sz w:val="28"/>
          <w:szCs w:val="28"/>
        </w:rPr>
        <w:t xml:space="preserve"> раннего развития.</w:t>
      </w:r>
    </w:p>
    <w:p w:rsidR="00336E4D" w:rsidRPr="000373D0" w:rsidRDefault="00336E4D" w:rsidP="00E971B2">
      <w:pPr>
        <w:jc w:val="center"/>
        <w:rPr>
          <w:b/>
          <w:color w:val="000000"/>
          <w:sz w:val="28"/>
          <w:szCs w:val="28"/>
          <w:u w:val="single"/>
        </w:rPr>
      </w:pPr>
    </w:p>
    <w:p w:rsidR="00336E4D" w:rsidRPr="00586304" w:rsidRDefault="00336E4D" w:rsidP="00E971B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Рабочая програм</w:t>
      </w:r>
      <w:r w:rsidR="00305172">
        <w:rPr>
          <w:sz w:val="28"/>
          <w:szCs w:val="28"/>
        </w:rPr>
        <w:t>ма разновозрастной группы Муниципального бюджетного</w:t>
      </w:r>
      <w:r>
        <w:rPr>
          <w:sz w:val="28"/>
          <w:szCs w:val="28"/>
        </w:rPr>
        <w:t xml:space="preserve"> дошкольного образовательног</w:t>
      </w:r>
      <w:r w:rsidR="00F3145B">
        <w:rPr>
          <w:sz w:val="28"/>
          <w:szCs w:val="28"/>
        </w:rPr>
        <w:t>о учреждения д</w:t>
      </w:r>
      <w:r w:rsidR="00305172">
        <w:rPr>
          <w:sz w:val="28"/>
          <w:szCs w:val="28"/>
        </w:rPr>
        <w:t xml:space="preserve">етского сада  № 13 </w:t>
      </w:r>
      <w:r w:rsidR="00F3145B">
        <w:rPr>
          <w:sz w:val="28"/>
          <w:szCs w:val="28"/>
        </w:rPr>
        <w:t>«</w:t>
      </w:r>
      <w:r w:rsidR="00305172">
        <w:rPr>
          <w:sz w:val="28"/>
          <w:szCs w:val="28"/>
        </w:rPr>
        <w:t>Колокольчик</w:t>
      </w:r>
      <w:r>
        <w:rPr>
          <w:sz w:val="28"/>
          <w:szCs w:val="28"/>
        </w:rPr>
        <w:t>» разработана на основе</w:t>
      </w:r>
    </w:p>
    <w:p w:rsidR="00336E4D" w:rsidRPr="00586304" w:rsidRDefault="00336E4D" w:rsidP="00E971B2">
      <w:pPr>
        <w:spacing w:line="240" w:lineRule="atLeast"/>
        <w:jc w:val="center"/>
        <w:rPr>
          <w:sz w:val="28"/>
          <w:szCs w:val="28"/>
        </w:rPr>
      </w:pPr>
      <w:r w:rsidRPr="00586304">
        <w:rPr>
          <w:sz w:val="28"/>
          <w:szCs w:val="28"/>
        </w:rPr>
        <w:t>Основа Программы: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</w:p>
    <w:p w:rsidR="00336E4D" w:rsidRPr="00586304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77A22">
        <w:rPr>
          <w:sz w:val="28"/>
          <w:szCs w:val="28"/>
        </w:rPr>
        <w:t>Система ценностей</w:t>
      </w:r>
      <w:r>
        <w:rPr>
          <w:sz w:val="28"/>
          <w:szCs w:val="28"/>
        </w:rPr>
        <w:t>, зафиксированная в Конституции РФ и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 xml:space="preserve">Н о </w:t>
      </w:r>
      <w:r w:rsidRPr="00586304">
        <w:rPr>
          <w:sz w:val="28"/>
          <w:szCs w:val="28"/>
        </w:rPr>
        <w:t xml:space="preserve">правах ребёнка. </w:t>
      </w:r>
    </w:p>
    <w:p w:rsidR="00336E4D" w:rsidRPr="00586304" w:rsidRDefault="00336E4D" w:rsidP="00E971B2">
      <w:pPr>
        <w:spacing w:line="240" w:lineRule="atLeast"/>
        <w:ind w:firstLine="708"/>
        <w:jc w:val="both"/>
        <w:rPr>
          <w:sz w:val="28"/>
          <w:szCs w:val="28"/>
        </w:rPr>
      </w:pPr>
      <w:r w:rsidRPr="00586304">
        <w:rPr>
          <w:sz w:val="28"/>
          <w:szCs w:val="28"/>
        </w:rPr>
        <w:t>Каждый ребёнок имеет право на образование, развитие личности и раскрытие индивидуальных способностей и дарований.</w:t>
      </w:r>
    </w:p>
    <w:p w:rsidR="00336E4D" w:rsidRDefault="00336E4D" w:rsidP="00E971B2">
      <w:pPr>
        <w:spacing w:line="240" w:lineRule="atLeast"/>
        <w:jc w:val="both"/>
        <w:rPr>
          <w:i/>
          <w:sz w:val="28"/>
          <w:szCs w:val="28"/>
        </w:rPr>
      </w:pP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A22">
        <w:rPr>
          <w:sz w:val="28"/>
          <w:szCs w:val="28"/>
        </w:rPr>
        <w:t>. Фундаментальные положения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науки о детстве как междисциплинарной области исследований.</w:t>
      </w:r>
    </w:p>
    <w:p w:rsidR="00336E4D" w:rsidRPr="00586304" w:rsidRDefault="00336E4D" w:rsidP="00E971B2">
      <w:pPr>
        <w:spacing w:line="240" w:lineRule="atLeast"/>
        <w:ind w:firstLine="708"/>
        <w:jc w:val="both"/>
        <w:rPr>
          <w:sz w:val="28"/>
          <w:szCs w:val="28"/>
        </w:rPr>
      </w:pPr>
      <w:r w:rsidRPr="00586304">
        <w:rPr>
          <w:sz w:val="28"/>
          <w:szCs w:val="28"/>
        </w:rPr>
        <w:t>Ребёнок – субъект образования и развития в изменяющемся мире.</w:t>
      </w:r>
    </w:p>
    <w:p w:rsidR="00336E4D" w:rsidRDefault="00336E4D" w:rsidP="00E971B2">
      <w:pPr>
        <w:spacing w:line="240" w:lineRule="atLeast"/>
        <w:jc w:val="both"/>
        <w:rPr>
          <w:i/>
          <w:sz w:val="28"/>
          <w:szCs w:val="28"/>
        </w:rPr>
      </w:pPr>
    </w:p>
    <w:p w:rsidR="00336E4D" w:rsidRPr="00586304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86304">
        <w:rPr>
          <w:sz w:val="28"/>
          <w:szCs w:val="28"/>
        </w:rPr>
        <w:t>Принципы вариативности, открытости, индивидуализации.</w:t>
      </w:r>
    </w:p>
    <w:p w:rsidR="00336E4D" w:rsidRPr="00477A22" w:rsidRDefault="00336E4D" w:rsidP="00E971B2">
      <w:pPr>
        <w:spacing w:line="240" w:lineRule="atLeast"/>
        <w:ind w:firstLine="708"/>
        <w:jc w:val="both"/>
        <w:rPr>
          <w:i/>
          <w:sz w:val="28"/>
          <w:szCs w:val="28"/>
        </w:rPr>
      </w:pPr>
      <w:r w:rsidRPr="00586304">
        <w:rPr>
          <w:sz w:val="28"/>
          <w:szCs w:val="28"/>
        </w:rPr>
        <w:t>Каждый ребёнок отличается от других детей и является неповторимой</w:t>
      </w:r>
      <w:r>
        <w:rPr>
          <w:i/>
          <w:sz w:val="28"/>
          <w:szCs w:val="28"/>
        </w:rPr>
        <w:t xml:space="preserve"> </w:t>
      </w:r>
      <w:r w:rsidRPr="00586304">
        <w:rPr>
          <w:sz w:val="28"/>
          <w:szCs w:val="28"/>
        </w:rPr>
        <w:t>личностью.</w:t>
      </w:r>
    </w:p>
    <w:p w:rsidR="00336E4D" w:rsidRDefault="00336E4D" w:rsidP="00E971B2">
      <w:pPr>
        <w:spacing w:line="240" w:lineRule="atLeast"/>
        <w:jc w:val="both"/>
        <w:rPr>
          <w:b/>
          <w:i/>
          <w:sz w:val="28"/>
          <w:szCs w:val="28"/>
        </w:rPr>
      </w:pPr>
    </w:p>
    <w:p w:rsidR="00336E4D" w:rsidRPr="00477A22" w:rsidRDefault="00336E4D" w:rsidP="00E971B2">
      <w:pPr>
        <w:spacing w:line="240" w:lineRule="atLeast"/>
        <w:jc w:val="center"/>
        <w:rPr>
          <w:i/>
          <w:sz w:val="28"/>
          <w:szCs w:val="28"/>
        </w:rPr>
      </w:pPr>
      <w:r w:rsidRPr="00477A22">
        <w:rPr>
          <w:i/>
          <w:sz w:val="28"/>
          <w:szCs w:val="28"/>
        </w:rPr>
        <w:t>Особенности Программы:</w:t>
      </w:r>
    </w:p>
    <w:p w:rsidR="00336E4D" w:rsidRDefault="00336E4D" w:rsidP="00E971B2">
      <w:pPr>
        <w:spacing w:line="240" w:lineRule="atLeast"/>
        <w:jc w:val="both"/>
        <w:rPr>
          <w:b/>
          <w:i/>
          <w:sz w:val="28"/>
          <w:szCs w:val="28"/>
        </w:rPr>
      </w:pP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Культурно – исторический,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личностный подходы к образованию детей.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  Учёт возрастных, физических и психических особенностей детей.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   Комплексно – тематический принцип построения образовательного процесса.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  Принцип интеграции образовательных областей.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 Учёт гендерной специфики образования дошкольников.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Преемственность с Федеральным государственным образовательным стандартом и примерными основными общеобразовательными программами начального и  общего образования.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 Включение игровой деятельности как ведущей для данного возраста в содержание непосредственно образовательной деятельности.</w:t>
      </w:r>
    </w:p>
    <w:p w:rsidR="00336E4D" w:rsidRDefault="00336E4D" w:rsidP="00E971B2">
      <w:pPr>
        <w:spacing w:line="240" w:lineRule="atLeast"/>
        <w:rPr>
          <w:i/>
          <w:sz w:val="28"/>
          <w:szCs w:val="28"/>
        </w:rPr>
      </w:pPr>
    </w:p>
    <w:p w:rsidR="00336E4D" w:rsidRPr="00477A22" w:rsidRDefault="00336E4D" w:rsidP="00E971B2">
      <w:pPr>
        <w:spacing w:line="240" w:lineRule="atLeast"/>
        <w:jc w:val="center"/>
        <w:rPr>
          <w:i/>
          <w:sz w:val="28"/>
          <w:szCs w:val="28"/>
        </w:rPr>
      </w:pPr>
      <w:r w:rsidRPr="00477A22">
        <w:rPr>
          <w:i/>
          <w:sz w:val="28"/>
          <w:szCs w:val="28"/>
        </w:rPr>
        <w:t>Реализация содержания</w:t>
      </w:r>
      <w:r>
        <w:rPr>
          <w:i/>
          <w:sz w:val="28"/>
          <w:szCs w:val="28"/>
        </w:rPr>
        <w:t xml:space="preserve"> рабочей </w:t>
      </w:r>
      <w:r w:rsidRPr="00477A22">
        <w:rPr>
          <w:i/>
          <w:sz w:val="28"/>
          <w:szCs w:val="28"/>
        </w:rPr>
        <w:t xml:space="preserve"> программы.</w:t>
      </w:r>
    </w:p>
    <w:p w:rsidR="00336E4D" w:rsidRDefault="00336E4D" w:rsidP="00E971B2">
      <w:pPr>
        <w:spacing w:line="240" w:lineRule="atLeas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программы в полном объёме может быть реализовано: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совместной деятельности педагогов, детей и их семей;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через организацию самостоятельной деятельности детей.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</w:p>
    <w:p w:rsidR="00336E4D" w:rsidRDefault="00336E4D" w:rsidP="00E971B2">
      <w:pPr>
        <w:spacing w:line="240" w:lineRule="atLeast"/>
        <w:jc w:val="center"/>
        <w:rPr>
          <w:i/>
          <w:sz w:val="28"/>
          <w:szCs w:val="28"/>
        </w:rPr>
      </w:pPr>
      <w:r w:rsidRPr="00477A22">
        <w:rPr>
          <w:i/>
          <w:sz w:val="28"/>
          <w:szCs w:val="28"/>
        </w:rPr>
        <w:t>Организационно – методическая основа</w:t>
      </w:r>
      <w:r>
        <w:rPr>
          <w:b/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примерный международный и российский календарь праздников)</w:t>
      </w:r>
    </w:p>
    <w:p w:rsidR="00336E4D" w:rsidRPr="00477A22" w:rsidRDefault="00336E4D" w:rsidP="00E971B2">
      <w:pPr>
        <w:spacing w:line="240" w:lineRule="atLeast"/>
        <w:jc w:val="both"/>
        <w:rPr>
          <w:sz w:val="28"/>
          <w:szCs w:val="28"/>
        </w:rPr>
      </w:pPr>
      <w:r w:rsidRPr="00477A22">
        <w:rPr>
          <w:sz w:val="28"/>
          <w:szCs w:val="28"/>
        </w:rPr>
        <w:t>Подготовка и проведение праздников на основе календаря обеспечивает: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социально – коммуникативную ориентированность детской деятельности;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реализацию содержания дошкольного образования в различных видах детской деятельности;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поддержание эмоционально – положительного настроя каждого ребенка и повышения его мотивации в течение всего периода освоения программы;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технологичность работы педагогов по реализации программы;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разнообразных форм работы;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возможность реализации программы по спирали, или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ситуацию речевого общения и обогащения словаря детей;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сплочение общественного и семейного дошкольного образования;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основу для разработки части основной общеобразовательной программы дошкольного образования, формируемого участниками образовательного процесса;</w:t>
      </w:r>
    </w:p>
    <w:p w:rsidR="00336E4D" w:rsidRDefault="00336E4D" w:rsidP="00E971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поддержание годового ритма деятельности группы.</w:t>
      </w:r>
    </w:p>
    <w:p w:rsidR="00336E4D" w:rsidRPr="00477A22" w:rsidRDefault="00336E4D" w:rsidP="00E971B2">
      <w:pPr>
        <w:spacing w:line="240" w:lineRule="atLeast"/>
        <w:jc w:val="center"/>
        <w:rPr>
          <w:sz w:val="28"/>
          <w:szCs w:val="28"/>
        </w:rPr>
      </w:pPr>
    </w:p>
    <w:p w:rsidR="00336E4D" w:rsidRPr="00477A22" w:rsidRDefault="00336E4D" w:rsidP="00E971B2">
      <w:pPr>
        <w:pStyle w:val="1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77A22">
        <w:rPr>
          <w:rFonts w:ascii="Times New Roman" w:hAnsi="Times New Roman"/>
          <w:i/>
          <w:sz w:val="28"/>
          <w:szCs w:val="28"/>
          <w:lang w:eastAsia="ru-RU"/>
        </w:rPr>
        <w:t xml:space="preserve">Образовательная деятельность программы направлена </w:t>
      </w:r>
      <w:proofErr w:type="gramStart"/>
      <w:r w:rsidRPr="00477A22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Pr="00477A22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336E4D" w:rsidRDefault="00336E4D" w:rsidP="00E971B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Социально-коммуникативное развитие.</w:t>
      </w:r>
    </w:p>
    <w:p w:rsidR="00336E4D" w:rsidRDefault="00336E4D" w:rsidP="00E971B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Познавательное развитие.</w:t>
      </w:r>
    </w:p>
    <w:p w:rsidR="00336E4D" w:rsidRDefault="00336E4D" w:rsidP="00E971B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Речевое развитие.</w:t>
      </w:r>
    </w:p>
    <w:p w:rsidR="00336E4D" w:rsidRDefault="00336E4D" w:rsidP="00E971B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Художественно-эстетическое развитие.</w:t>
      </w:r>
    </w:p>
    <w:p w:rsidR="00336E4D" w:rsidRPr="00BA714A" w:rsidRDefault="00336E4D" w:rsidP="00E971B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A714A">
        <w:rPr>
          <w:rFonts w:ascii="Times New Roman" w:hAnsi="Times New Roman"/>
          <w:sz w:val="28"/>
          <w:szCs w:val="28"/>
        </w:rPr>
        <w:t>Физическое развитие.</w:t>
      </w:r>
    </w:p>
    <w:p w:rsidR="00336E4D" w:rsidRDefault="00336E4D" w:rsidP="00E971B2">
      <w:pPr>
        <w:pStyle w:val="western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BA714A">
        <w:rPr>
          <w:bCs/>
          <w:i/>
          <w:color w:val="000000"/>
          <w:sz w:val="28"/>
          <w:szCs w:val="28"/>
        </w:rPr>
        <w:t>Работа с родителями включает в себя:</w:t>
      </w:r>
    </w:p>
    <w:p w:rsidR="00336E4D" w:rsidRPr="00BA714A" w:rsidRDefault="00336E4D" w:rsidP="00E971B2">
      <w:pPr>
        <w:pStyle w:val="western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185322">
        <w:rPr>
          <w:color w:val="000000"/>
          <w:sz w:val="28"/>
          <w:szCs w:val="28"/>
        </w:rPr>
        <w:t>- психолого-педагогическое просвещение родителей (консультации, родительские собрания,</w:t>
      </w:r>
      <w:r>
        <w:rPr>
          <w:color w:val="000000"/>
          <w:sz w:val="28"/>
          <w:szCs w:val="28"/>
        </w:rPr>
        <w:t xml:space="preserve"> лектории, круглые  столы, </w:t>
      </w:r>
      <w:r w:rsidRPr="00185322">
        <w:rPr>
          <w:color w:val="000000"/>
          <w:sz w:val="28"/>
          <w:szCs w:val="28"/>
        </w:rPr>
        <w:t xml:space="preserve"> консультативный пункт, наблюдение за ребенком);</w:t>
      </w:r>
    </w:p>
    <w:p w:rsidR="00336E4D" w:rsidRPr="00185322" w:rsidRDefault="00336E4D" w:rsidP="00E971B2">
      <w:pPr>
        <w:pStyle w:val="western"/>
        <w:shd w:val="clear" w:color="auto" w:fill="FFFFFF"/>
        <w:ind w:left="-144"/>
        <w:rPr>
          <w:color w:val="000000"/>
          <w:sz w:val="28"/>
          <w:szCs w:val="28"/>
        </w:rPr>
      </w:pPr>
      <w:r w:rsidRPr="00185322">
        <w:rPr>
          <w:color w:val="000000"/>
          <w:sz w:val="28"/>
          <w:szCs w:val="28"/>
        </w:rPr>
        <w:t>- развитие осознания педагогического воздействия родителей на детей в процессе общения;</w:t>
      </w:r>
    </w:p>
    <w:p w:rsidR="00336E4D" w:rsidRPr="00E566B4" w:rsidRDefault="00336E4D" w:rsidP="00E971B2">
      <w:pPr>
        <w:pStyle w:val="western"/>
        <w:shd w:val="clear" w:color="auto" w:fill="FFFFFF"/>
        <w:ind w:left="-144"/>
        <w:rPr>
          <w:color w:val="000000"/>
          <w:sz w:val="28"/>
          <w:szCs w:val="28"/>
        </w:rPr>
      </w:pPr>
      <w:r w:rsidRPr="00185322">
        <w:rPr>
          <w:color w:val="000000"/>
          <w:sz w:val="28"/>
          <w:szCs w:val="28"/>
        </w:rPr>
        <w:t>- ознакомление родителей с элементами диагностики психических процессов (</w:t>
      </w:r>
      <w:r w:rsidRPr="00E566B4">
        <w:rPr>
          <w:color w:val="000000"/>
          <w:sz w:val="28"/>
          <w:szCs w:val="28"/>
        </w:rPr>
        <w:t>внимание, память);</w:t>
      </w:r>
    </w:p>
    <w:p w:rsidR="00336E4D" w:rsidRPr="00AB4E14" w:rsidRDefault="00336E4D" w:rsidP="00E971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B4E14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группы – программа </w:t>
      </w:r>
      <w:r w:rsidRPr="00AB4E14">
        <w:rPr>
          <w:sz w:val="28"/>
          <w:szCs w:val="28"/>
        </w:rPr>
        <w:t xml:space="preserve"> сотрудниче</w:t>
      </w:r>
      <w:r>
        <w:rPr>
          <w:sz w:val="28"/>
          <w:szCs w:val="28"/>
        </w:rPr>
        <w:t>ства семьи и ДОУ. Один из основ</w:t>
      </w:r>
      <w:r w:rsidRPr="00AB4E14">
        <w:rPr>
          <w:sz w:val="28"/>
          <w:szCs w:val="28"/>
        </w:rPr>
        <w:t>ных принципов её построения — ко</w:t>
      </w:r>
      <w:r>
        <w:rPr>
          <w:sz w:val="28"/>
          <w:szCs w:val="28"/>
        </w:rPr>
        <w:t>мплексно-тематический, или собы</w:t>
      </w:r>
      <w:r w:rsidRPr="00AB4E14">
        <w:rPr>
          <w:sz w:val="28"/>
          <w:szCs w:val="28"/>
        </w:rPr>
        <w:t>тийный, предполагает:</w:t>
      </w:r>
    </w:p>
    <w:p w:rsidR="00336E4D" w:rsidRPr="00AB4E14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B4E14">
        <w:rPr>
          <w:sz w:val="28"/>
          <w:szCs w:val="28"/>
        </w:rPr>
        <w:t>с одной стороны, включённость ребёнка в событийную основу жизни</w:t>
      </w:r>
      <w:r>
        <w:rPr>
          <w:sz w:val="28"/>
          <w:szCs w:val="28"/>
        </w:rPr>
        <w:t xml:space="preserve"> ближайшего социума, ДОУ</w:t>
      </w:r>
      <w:r w:rsidRPr="00AB4E14">
        <w:rPr>
          <w:sz w:val="28"/>
          <w:szCs w:val="28"/>
        </w:rPr>
        <w:t>, собственной семьи (празднование значимых</w:t>
      </w:r>
      <w:r>
        <w:rPr>
          <w:sz w:val="28"/>
          <w:szCs w:val="28"/>
        </w:rPr>
        <w:t xml:space="preserve"> </w:t>
      </w:r>
      <w:r w:rsidRPr="00AB4E14">
        <w:rPr>
          <w:sz w:val="28"/>
          <w:szCs w:val="28"/>
        </w:rPr>
        <w:t>событий и подготовка к ним — объединяющее начало);</w:t>
      </w:r>
    </w:p>
    <w:p w:rsidR="00336E4D" w:rsidRPr="00BD49B6" w:rsidRDefault="00336E4D" w:rsidP="00E971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E14">
        <w:rPr>
          <w:sz w:val="28"/>
          <w:szCs w:val="28"/>
        </w:rPr>
        <w:t>с другой стороны, включённость ро</w:t>
      </w:r>
      <w:r>
        <w:rPr>
          <w:sz w:val="28"/>
          <w:szCs w:val="28"/>
        </w:rPr>
        <w:t>дителей в событийную основу реализации п</w:t>
      </w:r>
      <w:r w:rsidRPr="00AB4E14">
        <w:rPr>
          <w:sz w:val="28"/>
          <w:szCs w:val="28"/>
        </w:rPr>
        <w:t>рограммы (родители охотно участвуют в том, что им понятно,</w:t>
      </w:r>
      <w:r>
        <w:rPr>
          <w:sz w:val="28"/>
          <w:szCs w:val="28"/>
        </w:rPr>
        <w:t xml:space="preserve"> </w:t>
      </w:r>
      <w:r w:rsidRPr="00AB4E14">
        <w:rPr>
          <w:sz w:val="28"/>
          <w:szCs w:val="28"/>
        </w:rPr>
        <w:t>близко, что позволяет поддерживат</w:t>
      </w:r>
      <w:r>
        <w:rPr>
          <w:sz w:val="28"/>
          <w:szCs w:val="28"/>
        </w:rPr>
        <w:t>ь сложившиеся традиции</w:t>
      </w:r>
      <w:proofErr w:type="gramStart"/>
      <w:r>
        <w:rPr>
          <w:sz w:val="28"/>
          <w:szCs w:val="28"/>
        </w:rPr>
        <w:t xml:space="preserve"> </w:t>
      </w:r>
      <w:r w:rsidRPr="00AB4E14">
        <w:rPr>
          <w:sz w:val="28"/>
          <w:szCs w:val="28"/>
        </w:rPr>
        <w:t>)</w:t>
      </w:r>
      <w:proofErr w:type="gramEnd"/>
      <w:r w:rsidRPr="00AB4E14">
        <w:rPr>
          <w:sz w:val="28"/>
          <w:szCs w:val="28"/>
        </w:rPr>
        <w:t>.</w:t>
      </w:r>
    </w:p>
    <w:p w:rsidR="00336E4D" w:rsidRDefault="00336E4D" w:rsidP="00E971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AB4E14">
        <w:rPr>
          <w:color w:val="000000"/>
          <w:sz w:val="28"/>
          <w:szCs w:val="28"/>
        </w:rPr>
        <w:t>отрудни</w:t>
      </w:r>
      <w:r>
        <w:rPr>
          <w:color w:val="000000"/>
          <w:sz w:val="28"/>
          <w:szCs w:val="28"/>
        </w:rPr>
        <w:t xml:space="preserve">чество родителей и ДОУ — это совместная  </w:t>
      </w:r>
      <w:r w:rsidRPr="00AB4E1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еализация основного содержания  рабочей программы по принципу: ДОУ </w:t>
      </w:r>
      <w:r w:rsidRPr="00AB4E14">
        <w:rPr>
          <w:color w:val="000000"/>
          <w:sz w:val="28"/>
          <w:szCs w:val="28"/>
        </w:rPr>
        <w:t>начинает — семья продолжает. И наоборот: то, что «открыто»</w:t>
      </w:r>
      <w:r>
        <w:rPr>
          <w:color w:val="000000"/>
          <w:sz w:val="28"/>
          <w:szCs w:val="28"/>
        </w:rPr>
        <w:t xml:space="preserve">  </w:t>
      </w:r>
      <w:r w:rsidRPr="00AB4E14">
        <w:rPr>
          <w:color w:val="000000"/>
          <w:sz w:val="28"/>
          <w:szCs w:val="28"/>
        </w:rPr>
        <w:t>ребёнком в семье, должно стать «открытием» всей гр</w:t>
      </w:r>
      <w:r>
        <w:rPr>
          <w:color w:val="000000"/>
          <w:sz w:val="28"/>
          <w:szCs w:val="28"/>
        </w:rPr>
        <w:t>уппы ДОУ</w:t>
      </w:r>
      <w:r w:rsidRPr="00AB4E14">
        <w:rPr>
          <w:color w:val="000000"/>
          <w:sz w:val="28"/>
          <w:szCs w:val="28"/>
        </w:rPr>
        <w:t>.</w:t>
      </w:r>
    </w:p>
    <w:p w:rsidR="00336E4D" w:rsidRDefault="00336E4D" w:rsidP="00E971B2">
      <w:pPr>
        <w:ind w:firstLine="708"/>
        <w:rPr>
          <w:color w:val="000000"/>
          <w:sz w:val="28"/>
          <w:szCs w:val="28"/>
        </w:rPr>
      </w:pPr>
    </w:p>
    <w:p w:rsidR="00336E4D" w:rsidRDefault="00336E4D" w:rsidP="00E971B2">
      <w:pPr>
        <w:jc w:val="both"/>
        <w:rPr>
          <w:b/>
          <w:sz w:val="28"/>
          <w:szCs w:val="28"/>
        </w:rPr>
      </w:pPr>
    </w:p>
    <w:p w:rsidR="00336E4D" w:rsidRDefault="00336E4D" w:rsidP="00E971B2">
      <w:pPr>
        <w:jc w:val="both"/>
        <w:rPr>
          <w:b/>
          <w:sz w:val="28"/>
          <w:szCs w:val="28"/>
        </w:rPr>
      </w:pPr>
    </w:p>
    <w:p w:rsidR="00336E4D" w:rsidRDefault="00336E4D" w:rsidP="00E97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336E4D" w:rsidRPr="001D28FC" w:rsidRDefault="00336E4D" w:rsidP="00E971B2">
      <w:pPr>
        <w:rPr>
          <w:b/>
          <w:sz w:val="28"/>
          <w:szCs w:val="28"/>
        </w:rPr>
      </w:pPr>
    </w:p>
    <w:p w:rsidR="00336E4D" w:rsidRDefault="00336E4D" w:rsidP="00921AC3">
      <w:pPr>
        <w:ind w:left="360"/>
        <w:jc w:val="center"/>
        <w:rPr>
          <w:b/>
          <w:sz w:val="28"/>
          <w:szCs w:val="28"/>
        </w:rPr>
      </w:pPr>
    </w:p>
    <w:sectPr w:rsidR="00336E4D" w:rsidSect="00B62D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52" w:rsidRDefault="007E4452" w:rsidP="00102DCD">
      <w:r>
        <w:separator/>
      </w:r>
    </w:p>
  </w:endnote>
  <w:endnote w:type="continuationSeparator" w:id="0">
    <w:p w:rsidR="007E4452" w:rsidRDefault="007E4452" w:rsidP="0010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2" w:rsidRDefault="007E445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17B60">
      <w:rPr>
        <w:noProof/>
      </w:rPr>
      <w:t>4</w:t>
    </w:r>
    <w:r>
      <w:fldChar w:fldCharType="end"/>
    </w:r>
  </w:p>
  <w:p w:rsidR="007E4452" w:rsidRDefault="007E44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52" w:rsidRDefault="007E4452" w:rsidP="00102DCD">
      <w:r>
        <w:separator/>
      </w:r>
    </w:p>
  </w:footnote>
  <w:footnote w:type="continuationSeparator" w:id="0">
    <w:p w:rsidR="007E4452" w:rsidRDefault="007E4452" w:rsidP="0010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407"/>
    <w:multiLevelType w:val="multilevel"/>
    <w:tmpl w:val="F83A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07B3171F"/>
    <w:multiLevelType w:val="multilevel"/>
    <w:tmpl w:val="47F25F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2F14989"/>
    <w:multiLevelType w:val="hybridMultilevel"/>
    <w:tmpl w:val="C4D6C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4C4A"/>
    <w:multiLevelType w:val="multilevel"/>
    <w:tmpl w:val="059234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45BD2D9D"/>
    <w:multiLevelType w:val="multilevel"/>
    <w:tmpl w:val="5E1A8E3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1428"/>
        </w:tabs>
        <w:ind w:left="1428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38"/>
        </w:tabs>
        <w:ind w:left="6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81"/>
        </w:tabs>
        <w:ind w:left="72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2160"/>
      </w:pPr>
      <w:rPr>
        <w:rFonts w:cs="Times New Roman" w:hint="default"/>
      </w:rPr>
    </w:lvl>
  </w:abstractNum>
  <w:abstractNum w:abstractNumId="5">
    <w:nsid w:val="5F5B6365"/>
    <w:multiLevelType w:val="multilevel"/>
    <w:tmpl w:val="E4AE9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6547104D"/>
    <w:multiLevelType w:val="hybridMultilevel"/>
    <w:tmpl w:val="F8DEF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6876"/>
    <w:multiLevelType w:val="hybridMultilevel"/>
    <w:tmpl w:val="031C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CC768F"/>
    <w:multiLevelType w:val="hybridMultilevel"/>
    <w:tmpl w:val="15AE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3672A"/>
    <w:multiLevelType w:val="multilevel"/>
    <w:tmpl w:val="FA3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5695A"/>
    <w:multiLevelType w:val="multilevel"/>
    <w:tmpl w:val="CED09B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289"/>
    <w:rsid w:val="00016975"/>
    <w:rsid w:val="00021168"/>
    <w:rsid w:val="00022059"/>
    <w:rsid w:val="000373D0"/>
    <w:rsid w:val="00074988"/>
    <w:rsid w:val="00075E17"/>
    <w:rsid w:val="000818F9"/>
    <w:rsid w:val="000954F7"/>
    <w:rsid w:val="000B580F"/>
    <w:rsid w:val="000B6E19"/>
    <w:rsid w:val="000D399A"/>
    <w:rsid w:val="000F0CB4"/>
    <w:rsid w:val="00102DCD"/>
    <w:rsid w:val="00113600"/>
    <w:rsid w:val="00122873"/>
    <w:rsid w:val="00134787"/>
    <w:rsid w:val="001508B8"/>
    <w:rsid w:val="00152849"/>
    <w:rsid w:val="00153531"/>
    <w:rsid w:val="0016250D"/>
    <w:rsid w:val="0017600F"/>
    <w:rsid w:val="00185322"/>
    <w:rsid w:val="001856A6"/>
    <w:rsid w:val="001B0C63"/>
    <w:rsid w:val="001D01AE"/>
    <w:rsid w:val="001D1C21"/>
    <w:rsid w:val="001D28FC"/>
    <w:rsid w:val="001D2F26"/>
    <w:rsid w:val="001D7A03"/>
    <w:rsid w:val="002053E0"/>
    <w:rsid w:val="00205E6E"/>
    <w:rsid w:val="00234B39"/>
    <w:rsid w:val="0025605E"/>
    <w:rsid w:val="00296669"/>
    <w:rsid w:val="002D3B33"/>
    <w:rsid w:val="002F69AE"/>
    <w:rsid w:val="00304D74"/>
    <w:rsid w:val="00305172"/>
    <w:rsid w:val="00310493"/>
    <w:rsid w:val="0031776B"/>
    <w:rsid w:val="003233A7"/>
    <w:rsid w:val="00336E4D"/>
    <w:rsid w:val="003517AC"/>
    <w:rsid w:val="00357443"/>
    <w:rsid w:val="00365CE2"/>
    <w:rsid w:val="00373DB6"/>
    <w:rsid w:val="00375924"/>
    <w:rsid w:val="003839B5"/>
    <w:rsid w:val="003C4422"/>
    <w:rsid w:val="00427B2B"/>
    <w:rsid w:val="00460255"/>
    <w:rsid w:val="00462364"/>
    <w:rsid w:val="00477A22"/>
    <w:rsid w:val="004B2C07"/>
    <w:rsid w:val="004B3DA7"/>
    <w:rsid w:val="004C1C8D"/>
    <w:rsid w:val="004C2588"/>
    <w:rsid w:val="004C7672"/>
    <w:rsid w:val="00503DA5"/>
    <w:rsid w:val="005101DB"/>
    <w:rsid w:val="00517B60"/>
    <w:rsid w:val="00525334"/>
    <w:rsid w:val="00540BC2"/>
    <w:rsid w:val="00560B25"/>
    <w:rsid w:val="0056300A"/>
    <w:rsid w:val="00574EED"/>
    <w:rsid w:val="00582BD2"/>
    <w:rsid w:val="00586304"/>
    <w:rsid w:val="005A620D"/>
    <w:rsid w:val="005A7289"/>
    <w:rsid w:val="005A7560"/>
    <w:rsid w:val="005C02CF"/>
    <w:rsid w:val="005C3C86"/>
    <w:rsid w:val="0060707B"/>
    <w:rsid w:val="00620429"/>
    <w:rsid w:val="00670DAC"/>
    <w:rsid w:val="00684C21"/>
    <w:rsid w:val="00691744"/>
    <w:rsid w:val="00696165"/>
    <w:rsid w:val="006C012F"/>
    <w:rsid w:val="006D1D11"/>
    <w:rsid w:val="006D6B92"/>
    <w:rsid w:val="006E4E08"/>
    <w:rsid w:val="006F3A2E"/>
    <w:rsid w:val="00706266"/>
    <w:rsid w:val="007231EF"/>
    <w:rsid w:val="00724AC2"/>
    <w:rsid w:val="0076030C"/>
    <w:rsid w:val="0077181C"/>
    <w:rsid w:val="00773E8D"/>
    <w:rsid w:val="00791B60"/>
    <w:rsid w:val="007A42E1"/>
    <w:rsid w:val="007B1811"/>
    <w:rsid w:val="007C5DAF"/>
    <w:rsid w:val="007C7B3F"/>
    <w:rsid w:val="007D25CA"/>
    <w:rsid w:val="007E4452"/>
    <w:rsid w:val="007E44F7"/>
    <w:rsid w:val="00812C00"/>
    <w:rsid w:val="008317F7"/>
    <w:rsid w:val="0085379E"/>
    <w:rsid w:val="0086580B"/>
    <w:rsid w:val="008845D4"/>
    <w:rsid w:val="00902827"/>
    <w:rsid w:val="009150C0"/>
    <w:rsid w:val="00921AC3"/>
    <w:rsid w:val="0097513E"/>
    <w:rsid w:val="00995CED"/>
    <w:rsid w:val="009A15D8"/>
    <w:rsid w:val="009A5FCC"/>
    <w:rsid w:val="009B3B11"/>
    <w:rsid w:val="009C4C56"/>
    <w:rsid w:val="009C51DE"/>
    <w:rsid w:val="009E0149"/>
    <w:rsid w:val="00A01BCE"/>
    <w:rsid w:val="00A0655B"/>
    <w:rsid w:val="00A2456B"/>
    <w:rsid w:val="00A34630"/>
    <w:rsid w:val="00A521F0"/>
    <w:rsid w:val="00AB3794"/>
    <w:rsid w:val="00AB4E14"/>
    <w:rsid w:val="00AE47E9"/>
    <w:rsid w:val="00B123E9"/>
    <w:rsid w:val="00B35AD9"/>
    <w:rsid w:val="00B35B00"/>
    <w:rsid w:val="00B5105A"/>
    <w:rsid w:val="00B608BB"/>
    <w:rsid w:val="00B62D8B"/>
    <w:rsid w:val="00BA4794"/>
    <w:rsid w:val="00BA714A"/>
    <w:rsid w:val="00BB47F6"/>
    <w:rsid w:val="00BD49B6"/>
    <w:rsid w:val="00C21E12"/>
    <w:rsid w:val="00C43CE6"/>
    <w:rsid w:val="00C52159"/>
    <w:rsid w:val="00C82C7F"/>
    <w:rsid w:val="00C86C5D"/>
    <w:rsid w:val="00CC111A"/>
    <w:rsid w:val="00CC50FF"/>
    <w:rsid w:val="00D070ED"/>
    <w:rsid w:val="00D14ACC"/>
    <w:rsid w:val="00D20489"/>
    <w:rsid w:val="00D55F10"/>
    <w:rsid w:val="00D7143B"/>
    <w:rsid w:val="00D81243"/>
    <w:rsid w:val="00D81652"/>
    <w:rsid w:val="00DB180F"/>
    <w:rsid w:val="00DB393A"/>
    <w:rsid w:val="00DC5824"/>
    <w:rsid w:val="00DD6227"/>
    <w:rsid w:val="00E566B4"/>
    <w:rsid w:val="00E82E20"/>
    <w:rsid w:val="00E8481C"/>
    <w:rsid w:val="00E93F01"/>
    <w:rsid w:val="00E971B2"/>
    <w:rsid w:val="00EC69DF"/>
    <w:rsid w:val="00ED17DE"/>
    <w:rsid w:val="00ED2A0D"/>
    <w:rsid w:val="00EF660B"/>
    <w:rsid w:val="00F02D2E"/>
    <w:rsid w:val="00F067A3"/>
    <w:rsid w:val="00F20C0B"/>
    <w:rsid w:val="00F23738"/>
    <w:rsid w:val="00F24CBD"/>
    <w:rsid w:val="00F26642"/>
    <w:rsid w:val="00F3145B"/>
    <w:rsid w:val="00F31F7F"/>
    <w:rsid w:val="00F644C3"/>
    <w:rsid w:val="00F716AB"/>
    <w:rsid w:val="00FC3A2F"/>
    <w:rsid w:val="00FC7923"/>
    <w:rsid w:val="00FD125D"/>
    <w:rsid w:val="00FE6081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728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3">
    <w:name w:val="Новый"/>
    <w:basedOn w:val="a"/>
    <w:uiPriority w:val="99"/>
    <w:rsid w:val="00921AC3"/>
    <w:pPr>
      <w:spacing w:line="360" w:lineRule="auto"/>
      <w:ind w:firstLine="454"/>
      <w:jc w:val="both"/>
    </w:pPr>
    <w:rPr>
      <w:sz w:val="28"/>
    </w:rPr>
  </w:style>
  <w:style w:type="character" w:customStyle="1" w:styleId="s5">
    <w:name w:val="s5"/>
    <w:uiPriority w:val="99"/>
    <w:rsid w:val="00921AC3"/>
    <w:rPr>
      <w:rFonts w:cs="Times New Roman"/>
    </w:rPr>
  </w:style>
  <w:style w:type="paragraph" w:styleId="a4">
    <w:name w:val="Normal (Web)"/>
    <w:basedOn w:val="a"/>
    <w:uiPriority w:val="99"/>
    <w:rsid w:val="00E971B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971B2"/>
    <w:pPr>
      <w:jc w:val="center"/>
    </w:pPr>
    <w:rPr>
      <w:b/>
      <w:i/>
      <w:sz w:val="44"/>
      <w:szCs w:val="20"/>
    </w:rPr>
  </w:style>
  <w:style w:type="character" w:customStyle="1" w:styleId="a6">
    <w:name w:val="Основной текст Знак"/>
    <w:link w:val="a5"/>
    <w:uiPriority w:val="99"/>
    <w:locked/>
    <w:rsid w:val="00E971B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FontStyle207">
    <w:name w:val="Font Style207"/>
    <w:uiPriority w:val="99"/>
    <w:rsid w:val="00E971B2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E971B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E971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E971B2"/>
    <w:rPr>
      <w:rFonts w:ascii="Microsoft Sans Serif" w:hAnsi="Microsoft Sans Serif"/>
      <w:b/>
      <w:sz w:val="26"/>
    </w:rPr>
  </w:style>
  <w:style w:type="paragraph" w:customStyle="1" w:styleId="1">
    <w:name w:val="Абзац списка1"/>
    <w:basedOn w:val="a"/>
    <w:uiPriority w:val="99"/>
    <w:rsid w:val="00E971B2"/>
    <w:pPr>
      <w:spacing w:after="200"/>
      <w:ind w:left="720"/>
    </w:pPr>
    <w:rPr>
      <w:sz w:val="28"/>
      <w:szCs w:val="28"/>
      <w:lang w:eastAsia="en-US"/>
    </w:rPr>
  </w:style>
  <w:style w:type="paragraph" w:customStyle="1" w:styleId="10">
    <w:name w:val="Без интервала1"/>
    <w:uiPriority w:val="99"/>
    <w:rsid w:val="00E971B2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971B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856A6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724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375924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102D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02DC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02D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2DCD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2D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2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61</Pages>
  <Words>15827</Words>
  <Characters>90217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Admin</cp:lastModifiedBy>
  <cp:revision>23</cp:revision>
  <cp:lastPrinted>2020-01-22T12:59:00Z</cp:lastPrinted>
  <dcterms:created xsi:type="dcterms:W3CDTF">2016-08-10T11:11:00Z</dcterms:created>
  <dcterms:modified xsi:type="dcterms:W3CDTF">2020-01-23T06:36:00Z</dcterms:modified>
</cp:coreProperties>
</file>